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rPr>
          <w:rFonts w:ascii="Times New Roman" w:hAnsi="Times New Roman" w:cs="Times New Roman"/>
        </w:rPr>
      </w:pPr>
      <w:r w:rsidRPr="00B22514">
        <w:rPr>
          <w:rFonts w:ascii="Times New Roman" w:hAnsi="Times New Roman" w:cs="Times New Roman"/>
          <w:sz w:val="24"/>
          <w:szCs w:val="24"/>
        </w:rPr>
        <w:t xml:space="preserve">   </w:t>
      </w:r>
      <w:r w:rsidRPr="00B22514">
        <w:rPr>
          <w:rFonts w:ascii="Times New Roman" w:hAnsi="Times New Roman" w:cs="Times New Roman"/>
        </w:rPr>
        <w:t xml:space="preserve">           </w:t>
      </w:r>
      <w:r w:rsidRPr="008832D5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36pt" o:allowoverlap="f">
            <v:imagedata r:id="rId7" o:title=""/>
          </v:shape>
        </w:pict>
      </w:r>
    </w:p>
    <w:p w:rsidR="00960CB0" w:rsidRPr="00B22514" w:rsidRDefault="00960CB0" w:rsidP="00B22514">
      <w:pPr>
        <w:rPr>
          <w:rFonts w:ascii="Times New Roman" w:hAnsi="Times New Roman" w:cs="Times New Roman"/>
          <w:b/>
          <w:bCs/>
        </w:rPr>
      </w:pPr>
      <w:r w:rsidRPr="00B22514">
        <w:rPr>
          <w:rFonts w:ascii="Times New Roman" w:hAnsi="Times New Roman" w:cs="Times New Roman"/>
          <w:b/>
          <w:bCs/>
        </w:rPr>
        <w:t>REPUBLIKA HRVATSKA</w:t>
      </w:r>
    </w:p>
    <w:p w:rsidR="00960CB0" w:rsidRPr="00B22514" w:rsidRDefault="00960CB0" w:rsidP="00B22514">
      <w:pPr>
        <w:rPr>
          <w:rFonts w:ascii="Times New Roman" w:hAnsi="Times New Roman" w:cs="Times New Roman"/>
        </w:rPr>
      </w:pPr>
      <w:r w:rsidRPr="00B22514">
        <w:rPr>
          <w:rFonts w:ascii="Times New Roman" w:hAnsi="Times New Roman" w:cs="Times New Roman"/>
          <w:b/>
          <w:bCs/>
        </w:rPr>
        <w:t>VUKOVARSKO-SRIJEMSKA ŽUPANIJA</w:t>
      </w:r>
    </w:p>
    <w:p w:rsidR="00960CB0" w:rsidRPr="00B22514" w:rsidRDefault="00960CB0" w:rsidP="00B22514">
      <w:pPr>
        <w:rPr>
          <w:rFonts w:ascii="Times New Roman" w:hAnsi="Times New Roman" w:cs="Times New Roman"/>
        </w:rPr>
      </w:pPr>
      <w:r w:rsidRPr="00B22514">
        <w:rPr>
          <w:rFonts w:ascii="Times New Roman" w:hAnsi="Times New Roman" w:cs="Times New Roman"/>
        </w:rPr>
        <w:t xml:space="preserve">           </w:t>
      </w:r>
      <w:r w:rsidRPr="008832D5">
        <w:rPr>
          <w:rFonts w:ascii="Times New Roman" w:hAnsi="Times New Roman" w:cs="Times New Roman"/>
        </w:rPr>
        <w:pict>
          <v:shape id="_x0000_i1026" type="#_x0000_t75" style="width:28.8pt;height:39pt" o:allowoverlap="f">
            <v:imagedata r:id="rId8" o:title=""/>
          </v:shape>
        </w:pict>
      </w:r>
    </w:p>
    <w:p w:rsidR="00960CB0" w:rsidRPr="00B22514" w:rsidRDefault="00960CB0" w:rsidP="00B22514">
      <w:pPr>
        <w:rPr>
          <w:rFonts w:ascii="Times New Roman" w:hAnsi="Times New Roman" w:cs="Times New Roman"/>
        </w:rPr>
      </w:pPr>
      <w:r w:rsidRPr="00B22514">
        <w:rPr>
          <w:rFonts w:ascii="Times New Roman" w:hAnsi="Times New Roman" w:cs="Times New Roman"/>
          <w:b/>
          <w:bCs/>
        </w:rPr>
        <w:t>OPĆINA PRIVLAKA</w:t>
      </w:r>
    </w:p>
    <w:p w:rsidR="00960CB0" w:rsidRPr="00B22514" w:rsidRDefault="00960CB0" w:rsidP="00B2251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OPĆINSKI </w:t>
      </w:r>
      <w:r w:rsidRPr="00B22514">
        <w:rPr>
          <w:rFonts w:ascii="Times New Roman" w:hAnsi="Times New Roman" w:cs="Times New Roman"/>
          <w:b/>
          <w:bCs/>
        </w:rPr>
        <w:t>NAČELNIK</w:t>
      </w:r>
    </w:p>
    <w:p w:rsidR="00960CB0" w:rsidRPr="00B22514" w:rsidRDefault="00960CB0" w:rsidP="00B22514">
      <w:pPr>
        <w:rPr>
          <w:rFonts w:ascii="Times New Roman" w:hAnsi="Times New Roman" w:cs="Times New Roman"/>
          <w:b/>
          <w:bCs/>
          <w:i/>
          <w:iCs/>
        </w:rPr>
      </w:pPr>
      <w:r w:rsidRPr="00B22514">
        <w:rPr>
          <w:rFonts w:ascii="Times New Roman" w:hAnsi="Times New Roman" w:cs="Times New Roman"/>
          <w:b/>
          <w:bCs/>
          <w:i/>
          <w:iCs/>
        </w:rPr>
        <w:t xml:space="preserve">e-mail: </w:t>
      </w:r>
      <w:hyperlink r:id="rId9" w:history="1">
        <w:r w:rsidRPr="00B22514">
          <w:rPr>
            <w:rStyle w:val="Hyperlink"/>
            <w:rFonts w:ascii="Times New Roman" w:hAnsi="Times New Roman" w:cs="Times New Roman"/>
            <w:b/>
            <w:bCs/>
          </w:rPr>
          <w:t>opcina.privlaka@vu.t-com.hr</w:t>
        </w:r>
      </w:hyperlink>
    </w:p>
    <w:p w:rsidR="00960CB0" w:rsidRPr="00B22514" w:rsidRDefault="00960CB0" w:rsidP="00B22514">
      <w:pPr>
        <w:rPr>
          <w:rFonts w:ascii="Times New Roman" w:hAnsi="Times New Roman" w:cs="Times New Roman"/>
          <w:i/>
          <w:iCs/>
        </w:rPr>
      </w:pPr>
      <w:r w:rsidRPr="00B22514">
        <w:rPr>
          <w:rFonts w:ascii="Times New Roman" w:hAnsi="Times New Roman" w:cs="Times New Roman"/>
          <w:b/>
          <w:bCs/>
          <w:i/>
          <w:iCs/>
        </w:rPr>
        <w:t xml:space="preserve">tel: </w:t>
      </w:r>
      <w:r w:rsidRPr="00B22514">
        <w:rPr>
          <w:rFonts w:ascii="Times New Roman" w:hAnsi="Times New Roman" w:cs="Times New Roman"/>
          <w:b/>
          <w:bCs/>
        </w:rPr>
        <w:t>032/398-822</w:t>
      </w:r>
      <w:r w:rsidRPr="00B22514">
        <w:rPr>
          <w:rFonts w:ascii="Times New Roman" w:hAnsi="Times New Roman" w:cs="Times New Roman"/>
          <w:b/>
          <w:bCs/>
          <w:i/>
          <w:iCs/>
        </w:rPr>
        <w:t xml:space="preserve">, fax: </w:t>
      </w:r>
      <w:r w:rsidRPr="00B22514">
        <w:rPr>
          <w:rFonts w:ascii="Times New Roman" w:hAnsi="Times New Roman" w:cs="Times New Roman"/>
          <w:b/>
          <w:bCs/>
        </w:rPr>
        <w:t>032/398-487</w:t>
      </w:r>
    </w:p>
    <w:p w:rsidR="00960CB0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A71280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71280">
        <w:rPr>
          <w:rFonts w:ascii="Times New Roman" w:hAnsi="Times New Roman" w:cs="Times New Roman"/>
          <w:b/>
          <w:bCs/>
          <w:sz w:val="24"/>
          <w:szCs w:val="24"/>
        </w:rPr>
        <w:t>KLASA: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280">
        <w:rPr>
          <w:rFonts w:ascii="Times New Roman" w:hAnsi="Times New Roman" w:cs="Times New Roman"/>
          <w:b/>
          <w:bCs/>
          <w:sz w:val="24"/>
          <w:szCs w:val="24"/>
        </w:rPr>
        <w:t>406-01/14-01/01</w:t>
      </w:r>
    </w:p>
    <w:p w:rsidR="00960CB0" w:rsidRPr="00A71280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URBROJ</w:t>
      </w:r>
      <w:r w:rsidRPr="00A7128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280">
        <w:rPr>
          <w:rFonts w:ascii="Times New Roman" w:hAnsi="Times New Roman" w:cs="Times New Roman"/>
          <w:b/>
          <w:bCs/>
          <w:sz w:val="24"/>
          <w:szCs w:val="24"/>
        </w:rPr>
        <w:t>2188/09-01-14-1</w:t>
      </w:r>
    </w:p>
    <w:p w:rsidR="00960CB0" w:rsidRPr="00A71280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71280">
        <w:rPr>
          <w:rFonts w:ascii="Times New Roman" w:hAnsi="Times New Roman" w:cs="Times New Roman"/>
          <w:b/>
          <w:bCs/>
          <w:sz w:val="24"/>
          <w:szCs w:val="24"/>
        </w:rPr>
        <w:t>Privlaka, 07. siječnja 2014. godine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514">
        <w:rPr>
          <w:rFonts w:ascii="Times New Roman" w:hAnsi="Times New Roman" w:cs="Times New Roman"/>
          <w:sz w:val="24"/>
          <w:szCs w:val="24"/>
        </w:rPr>
        <w:t>Na temelju članka 18. stavak 3. Zakona o javnoj nabavi (NN 90</w:t>
      </w:r>
      <w:r>
        <w:rPr>
          <w:rFonts w:ascii="Times New Roman" w:hAnsi="Times New Roman" w:cs="Times New Roman"/>
          <w:sz w:val="24"/>
          <w:szCs w:val="24"/>
        </w:rPr>
        <w:t>/11, 83/13, 1443/13) i članka 47</w:t>
      </w:r>
      <w:r w:rsidRPr="00B22514">
        <w:rPr>
          <w:rFonts w:ascii="Times New Roman" w:hAnsi="Times New Roman" w:cs="Times New Roman"/>
          <w:sz w:val="24"/>
          <w:szCs w:val="24"/>
        </w:rPr>
        <w:t>. Statuta Općine Privlaka (Službeni vjesnik VSŽ 12/09, 07/13) općinski načelnik Općine Privlaka dana 07. siječnja 2014. godine donosi: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A71280" w:rsidRDefault="00960CB0" w:rsidP="00A71280">
      <w:pPr>
        <w:ind w:left="35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280">
        <w:rPr>
          <w:rFonts w:ascii="Times New Roman" w:hAnsi="Times New Roman" w:cs="Times New Roman"/>
          <w:b/>
          <w:bCs/>
          <w:sz w:val="24"/>
          <w:szCs w:val="24"/>
        </w:rPr>
        <w:t>PRAVILNIK O PROVEDBI POSTUPAKA JAVNE NABAVE BAGATE</w:t>
      </w:r>
      <w:r>
        <w:rPr>
          <w:rFonts w:ascii="Times New Roman" w:hAnsi="Times New Roman" w:cs="Times New Roman"/>
          <w:b/>
          <w:bCs/>
          <w:sz w:val="24"/>
          <w:szCs w:val="24"/>
        </w:rPr>
        <w:t>LNE VRIJEDNOSTI U OPĆINI PRIVLAKA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A71280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71280">
        <w:rPr>
          <w:rFonts w:ascii="Times New Roman" w:hAnsi="Times New Roman" w:cs="Times New Roman"/>
          <w:b/>
          <w:bCs/>
          <w:sz w:val="24"/>
          <w:szCs w:val="24"/>
        </w:rPr>
        <w:t>I. PREDMET PRAVILNIKA</w:t>
      </w:r>
    </w:p>
    <w:p w:rsidR="00960CB0" w:rsidRPr="00A71280" w:rsidRDefault="00960CB0" w:rsidP="00A71280">
      <w:pPr>
        <w:ind w:left="35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280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 xml:space="preserve">U svrhu poštivanja osnovnih načela javne nabave te zakonitog, namjenskog i svrhovitog trošenja proračunskih sredstava, ovim se Pravilnikom uređuje postupak koji prethodi stvaranju ugovornog odnosa za nabavu robe, radova i/ili usluga, procijenjene vrijednosti do 200.000,00 kuna za nabavu roba i usluga, odnosno 500.000, 00 kuna za nabavu radova (u daljnjem tekstu: nabava bagatelne vrijednosti) za koje sukladno odredbama Zakona o javnoj nabavi (u daljnjem tekstu: Zakon), ne postoji obveza provedbe postupaka javne nabave. 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U provedbi postupaka nabave robe, radova i/ili usluga osim ovog Pravilnika, obvezno je primjenjivati i druge važeće zakonske i podzakonske akte, kao i interne akte, a koji se odnose na pojedini predmet nabave u smislu posebnih zakona (npr. Zakon o obveznim odnosima, Zakon o prostornom uređenju i gradnji, i dr.).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A71280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71280">
        <w:rPr>
          <w:rFonts w:ascii="Times New Roman" w:hAnsi="Times New Roman" w:cs="Times New Roman"/>
          <w:b/>
          <w:bCs/>
          <w:sz w:val="24"/>
          <w:szCs w:val="24"/>
        </w:rPr>
        <w:t>II. SPRJEČAVANJE SUKOBA INTERESA</w:t>
      </w:r>
    </w:p>
    <w:p w:rsidR="00960CB0" w:rsidRPr="00A71280" w:rsidRDefault="00960CB0" w:rsidP="00A71280">
      <w:pPr>
        <w:ind w:left="35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280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(1) O sukobu interesa na odgovarajući se način primjenjuje odredbe Zakona.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A71280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71280">
        <w:rPr>
          <w:rFonts w:ascii="Times New Roman" w:hAnsi="Times New Roman" w:cs="Times New Roman"/>
          <w:b/>
          <w:bCs/>
          <w:sz w:val="24"/>
          <w:szCs w:val="24"/>
        </w:rPr>
        <w:t>III. POKRETANJE I PRIPREMA POSUTAKA NABAVE BAGATELNE VRIJEDNOSTI</w:t>
      </w:r>
    </w:p>
    <w:p w:rsidR="00960CB0" w:rsidRPr="00A71280" w:rsidRDefault="00960CB0" w:rsidP="00A71280">
      <w:pPr>
        <w:ind w:left="35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280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 xml:space="preserve">(1) Pripremu i provedbu postupaka nabave bagatelne vrijednosti jednake ili veće od 70.000,00 kuna provode ovlašteni predstavnici naručitelja koje imenuje načelnik internom odlukom, te određuje njihove obveze i ovlasti u postupku nabave bagatelne vrijednosti. 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 xml:space="preserve">(2) Ovlašteni predstavnici naručitelja mogu biti i druge osobe, ako imaju utjecaj na odlučivanje i/ili druge radnje u vezi s pojedinim postupkom nabave bagatelne vrijednosti. 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(3) Obveze i ovlasti ovlaštenih predstavnika naručitelja su: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ab/>
        <w:t xml:space="preserve">- priprema postupka nabave bagatelne vrijednosti: dogovor oko uvjeta vezanih uz predmet nabave, potrebnog sadržaja dokumentacije/uputa za prikupljanje ponuda, tehničkih specifikacija, ponudbenih troškovnika i ostalih dokumenata vezanih uz predmetnu nabavu. 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ab/>
        <w:t>- provedba postupaka nabave bagatelne vrijednosti: slanje Poziva na dostavu ponuda gospodarskim subjektima na dokaziv način, slanje i objava Poziva za dostavu ponuda na web stranici naručitelja, otvaranje pristiglih ponuda, sastavljanje zapisnika o otvaranju, pregledu i ocjeni ponuda, rangiranje ponuda sukladno kriteriju za odabir ponuda, prijedlog za odabir najpovoljnije ponude sukladno kriteriju za odabir i uvjetima propisanim dokumentacijom/uputama za prikupljanje ponuda ili poništenje postupka.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 xml:space="preserve">(4) U pripremi i provedbi postupka nabave bagatelne vrijednosti moraju sudjelovati najmanje 3 (tri ovlaštena predstavnik od kojih jedan može imati važeći certifikat na području javne nabave u postupcima nabave bagatelne vrijednosti procijenjene vrijednosti iznad 70.000,00 kuna. 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 xml:space="preserve">(5) Pripremu i provedbu nabave bagatelne vrijednosti jednake ili veće 20.000,00 kuna, a manje od 70.000,00 kuna provode službenici Jedinstvenog upravnog odjela po nalogu načelnika, a prema Planu nabave naručitelja. 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(6) Priprema i provedba nabave bagatelne vrijednosti do 20.000,00 kuna provodi se sukladno članku 6. ovog Pravilnika.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A71280" w:rsidRDefault="00960CB0" w:rsidP="00A71280">
      <w:pPr>
        <w:ind w:left="35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280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 xml:space="preserve">(1) Nabava bagatelne vrijednosti jednake ili veće od 20.000,00 kuna mora biti usklađena s Planom nabave naručitelja. 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 xml:space="preserve">(2) Nabava bagatelne vrijednosti jednake ili veće od 70.000,00 kuna započinje danom slanja Zahtjeva za pripremu i početak postupka nabave bagatelne vrijednosti odgovornoj osobi naručitelja. 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Obrazac Zahtjeva za pripremu i početak nabave bagatelne vrijednosti sastavni je dio ovog Pravilnika (Obrazac 1).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A71280" w:rsidRDefault="00960CB0" w:rsidP="00A71280">
      <w:pPr>
        <w:ind w:left="35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280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(1) Odgovorna osoba naručitelja donosi Odluku o početku postupka nabave bagatelne vrijednosti jednake ili veće od 70.000,00 kuna, koja obavezno sadrži: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naziv predmeta nabave,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redni broj predmeta nabave u Planu nabave,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procijenjena vrijednost nabave,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 xml:space="preserve">iznos planiranih sredstava (s PDV-om) i izvor planiranih sredstava (pozicija i konto   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proračuna),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 xml:space="preserve">podatke o osobama koje provode postupak, 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 xml:space="preserve">a može sadržavati i podatke o ponuditeljima kojima će se uputiti poziv za dostavu ponude te ostale bitne podatke. 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Obrazac odluke o početku postupka nabave bagatelne vrijednosti sastavni je dio ovog Pravilnika (Obrazac 2).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A71280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71280">
        <w:rPr>
          <w:rFonts w:ascii="Times New Roman" w:hAnsi="Times New Roman" w:cs="Times New Roman"/>
          <w:b/>
          <w:bCs/>
          <w:sz w:val="24"/>
          <w:szCs w:val="24"/>
        </w:rPr>
        <w:t>IV. PROVEDBA POSTUPKA NABAVE BAGATELENE VRIJEDNOSTI ČIJA JE PROCIJENJENA VRIJEDNOST MANJA OD 20.000,00 KUNA</w:t>
      </w:r>
    </w:p>
    <w:p w:rsidR="00960CB0" w:rsidRPr="00A71280" w:rsidRDefault="00960CB0" w:rsidP="00A71280">
      <w:pPr>
        <w:ind w:left="35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280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 xml:space="preserve">(1) Nabava radova, roba i usluga procijenjene vrijednosti manje od 20.000,00 kuna provodi se izdavanjem narudžbenice ili zaključivanjem ugovora s jednim gospodarskim subjektom po vlastitom izboru. 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(2) Narudžbenica obavezno sadrži podatke o: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ab/>
        <w:t>- Upravnom tijelu koje izdaje narudžbenicu,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ab/>
        <w:t xml:space="preserve">- vrsti roba/radova/usluga koje se nabavljaju uz detaljnu specifikaciju jedinica mjere, količina, 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 xml:space="preserve">                 jediničnih cijena te ukupnih cijena,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ab/>
        <w:t>- roku i mjestu isporuke,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ab/>
        <w:t>- načinu i roku plaćanja,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ab/>
        <w:t>- gospodarskom subjektu – dobavljaču.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(3) Narudžbenicu potpisuje Općinski načelnik.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Ugovor se sklapa u slučajevima kada se nabavljaju intelektualne i osobne usluge kao i kod stjecanja nefinancijske imovine i on obavezno sadrži podatke o ugovornim stranama koje sklapaju ugovor, mjestu sklapanja ugovora, predmetu sklapanja ugovora, cijeni i ostalim bitnim sastojcima ugovora sukladno Zakonu o obveznim odnosima.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Ugovor potpisuje Općinski načelnik.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A71280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71280">
        <w:rPr>
          <w:rFonts w:ascii="Times New Roman" w:hAnsi="Times New Roman" w:cs="Times New Roman"/>
          <w:b/>
          <w:bCs/>
          <w:sz w:val="24"/>
          <w:szCs w:val="24"/>
        </w:rPr>
        <w:t xml:space="preserve">V. PROVEDBA POSTUPAKA NABAVE BAGATELENE VRIJEDNOSTI ČIJA JE PROCIJENJENA VRIJEDNOST JEDNAKA ILI VEĆA OD 20.000,00 KUNA A MANJA OD 70.000,00 KUNA </w:t>
      </w:r>
    </w:p>
    <w:p w:rsidR="00960CB0" w:rsidRPr="00A71280" w:rsidRDefault="00960CB0" w:rsidP="00A71280">
      <w:pPr>
        <w:ind w:left="35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280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 xml:space="preserve">(1) Nabavu radova, roba i usluga procijenjene vrijednosti jednake ili veće od 20.000,00 kuna a manje od 70.000,00 kuna, naručitelj provodi pozivom za dostavu ponuda od najmanje 3 (tri) gospodarska subjekta po vlastitom izboru. 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(2) Poziv za dostavu ponuda upućuje se na način koji omogućuje dokazivanje da je isti zaprimljen od strane gospodarskog subjekta (dostavnica, povratnica, izviješće o uspješnom slanju telefaksom, potvrda e-mailom).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 xml:space="preserve">Poziv za dostavu ponuda mora sadržavati najmanje: 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ab/>
        <w:t>- naziv javnog naručitelja,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ab/>
        <w:t>- podatke o predmetu nabave,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ab/>
        <w:t>- troškovnik,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ab/>
        <w:t>- procijenjenu vrijednost nabave,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ab/>
        <w:t>- kriterij za odabir ponude,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ab/>
        <w:t xml:space="preserve">- uvjete i zahtjeve koje ponuditelji trebaju ispuniti (ako se traži), 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ab/>
        <w:t>- rok za dostavu ponude i način dostavljanja ponuda,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ab/>
        <w:t>- kontakt osobu, broj telefona i adresu elektroničke pošte.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(3) Rok za dostavu ponuda ne smije biti duži od 8 dana od dana upućivanja poziva.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 xml:space="preserve">(4) Za odabir ponude je dovoljna jedna (1) pristigla ponuda koja udovoljava svim traženim uvjetima naručitelja. 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(5) Službenik Upravnog tijela koje provodi postupak nabave daje prijedlog za odabir nadležnom pročelniku.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(6) Obavijest o odabiru ili ne odbiru ponude naručitelj je obvezan bez odgode istovremeno dostaviti svakom ponuditelju na dokaziv način (dostavnica, povratnica, izviješće o uspješnom slanju telefaksom, potvrda e-mailom).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 xml:space="preserve">(7) Nabava bagatelne vrijednosti jednake ili veće od 20.000,00, a manje od 70.000,00 kuna provodi se izdavanjem narudžbenice ili zaključenjem ugovora s odabranim gospodarskim subjektom. 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 xml:space="preserve">Narudžbenicu i ugovor potpisuje Općinski načelnik. 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(8) Iznimno, ovisno o prirodi predmeta nabave i razini tržišnog natjecanja, poziv za dostavu ponuda može se uputiti najmanje jednom gospodarskom subjektu, u slučajevima: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ab/>
        <w:t>- kad to zahtijevaju tehnički ili umjetnički razlozi, kod zaštite isključivih prava i na temelju isključivih prava, na temelju posebnih Zakona i drugih propisa,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ab/>
        <w:t>- kod hotelskih i restoranskih usluga, odvjetničkih usluga, javnobilježničkih usluga, zdravstvenih usluga, socijalnih usluga, usluga obrazovanja, konzultantskih usluga, konzervatorskih usluga, usluga vještaka,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ab/>
        <w:t>- kad je to potrebno zbog obavljanja usluga ili radova na dovršavanju započetih a povezanih funkcionalnih ili prostornih cjelina,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ab/>
        <w:t>- kao i u slučaju provedbe nabave koja zahtijeva žurnost, te u ostalim slučajevima naručitelja.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A71280" w:rsidRDefault="00960CB0" w:rsidP="00A71280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71280">
        <w:rPr>
          <w:rFonts w:ascii="Times New Roman" w:hAnsi="Times New Roman" w:cs="Times New Roman"/>
          <w:b/>
          <w:bCs/>
          <w:sz w:val="24"/>
          <w:szCs w:val="24"/>
        </w:rPr>
        <w:t>VI. PROVEDBA POSTUPKA NABAVE BAGATELNE VRIJEDNOSTI ČIJA JE PROCIJENJENA VRIJEDNOST JEDNAKA ILI VEĆA OD 70.000,00 KUNA, A MANJA OD 200.000,00 KUNA (500.000,00 KUNA)</w:t>
      </w:r>
    </w:p>
    <w:p w:rsidR="00960CB0" w:rsidRPr="00A71280" w:rsidRDefault="00960CB0" w:rsidP="00A71280">
      <w:pPr>
        <w:ind w:left="35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280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 xml:space="preserve">(1) Kod postupaka bagatelne nabave jednake ili veće od 70.000,00 kuna a manje od 200.000,00 kuna za nabavu roba i usluga odnosno do 500.000,00 kuna za radove, istodobno sa objavom poziva za dostavu ponuda na svojim internetskim stranicama naručitelj može poslati i poziv na dostavu ponuda na adrese najmanje 3(tri) gospodarska subjekta po vlastitom izboru. 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(2) Poziv mora biti dostupan na internetskim stranicama najmanje 30 dana od dana njegove objave.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(3) Poziv na dostavu ponuda upućuje se na način koji omogućuje dokazivanje da je isti zaprimljen od strane gospodarskog subjekta (dostavnica, povratnica, izviješće o uspješnom slanju telefaksom, potvrda e-mailom).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 xml:space="preserve">(4) Poziv za dostavu ponuda mora sadržavati najmanje: 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naziv javnog naručitelja,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opis predmeta nabave i troškovnik,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procijenjenu vrijednost nabave,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kriterij za odabir ponude,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uvijete i zahtjeve koje ponuditelji trebaju ispuniti (ako se traži),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rok za dostavu ponuda (datum i vrijeme),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način dostavljanja ponuda,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adresu na koje se ponude dostavljaju,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internetsku adresu ili adresu na kojoj se može preuzeti dodatna dokumentacija a</w:t>
      </w:r>
      <w:r>
        <w:rPr>
          <w:rFonts w:ascii="Times New Roman" w:hAnsi="Times New Roman" w:cs="Times New Roman"/>
          <w:sz w:val="24"/>
          <w:szCs w:val="24"/>
        </w:rPr>
        <w:t xml:space="preserve">ko je </w:t>
      </w:r>
      <w:r w:rsidRPr="00B22514">
        <w:rPr>
          <w:rFonts w:ascii="Times New Roman" w:hAnsi="Times New Roman" w:cs="Times New Roman"/>
          <w:sz w:val="24"/>
          <w:szCs w:val="24"/>
        </w:rPr>
        <w:t>potrebno,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kontakt osobu,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broj telefona i adresu elektroničke pošte,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 xml:space="preserve">datum objave poziva na internetskim stranicama. 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(5) Rok za dostavu ponuda ne smije biti duži od 15 dana od dana upućivanja odnosno objavljivanja poziva za dostavu ponuda.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 xml:space="preserve">(6) Za odabir ponude je dovoljna jedna (1) pristigla ponuda koja udovoljava svim uvjetima naručitelja. 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(7) Iznimno, ovisno o prirodi predmeta nabave i razini tržišnog natjecanja, poziv na dostavu ponuda može  se uputiti najmanje 1 (jednom) gospodarskom subjektu, u slučajevima: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ab/>
        <w:t>-  kad to zahtijevaju tehnički ili umjetnički razlozi, kod zaštite isključivih prava i na temelju isključivih prava, na temelju posebnih Zakona i drugih propisa,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ab/>
        <w:t>- kod hotelskih i restoranskih usluga, odvjetničkih usluga, javnobilježničkih usluga, zdravstvenih usluga, socijalnih usluga, usluga obrazovanja, konzultantskih usluga, konzervatorskih usluga, usluga vještaka,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ab/>
        <w:t>- kad je to potrebno zbog obavljanja usluga ili radova na dovršavanju započetih a povezanih funkcionalnih ili prostornih cjelina,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ab/>
        <w:t>- kao i u slučaju provedbe nabave koja zahtijeva žurnost, te u ostalim slučajevima naručitelja.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 xml:space="preserve">(8) Poziv na dostavu ponuda koji se upućuje najmanje 1 (jednom) gospodarskom subjektu u iznimnim slučajevima iz prethodnog stavka ovog članka ne objavljuje se na internetskim stranicama naručitelja. 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(9) Obrazac Poziva na dostavu ponuda i Troškovnika sastavni je dio ovog Pravilnika (Obrazac 3) i (Obrazac 3a).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(10) Obrazac ponudbenog lista sastavni je dio ovog Pravilnika (Obrazac 4).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A71280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71280">
        <w:rPr>
          <w:rFonts w:ascii="Times New Roman" w:hAnsi="Times New Roman" w:cs="Times New Roman"/>
          <w:b/>
          <w:bCs/>
          <w:sz w:val="24"/>
          <w:szCs w:val="24"/>
        </w:rPr>
        <w:t>VII. RAZLOZI ISKLJUČENJA, UVJETI SPOSOBNOSTI I JAMSTAVA</w:t>
      </w:r>
    </w:p>
    <w:p w:rsidR="00960CB0" w:rsidRPr="00A71280" w:rsidRDefault="00960CB0" w:rsidP="00A71280">
      <w:pPr>
        <w:ind w:left="35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280"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(1) Za nabave bagatelne vrijednosti jednake ili veće od 20.000,00 kuna, Naručitelj može u pozivu za dostavu ponuda odrediti razloge isključenja i uvjete sposobnosti ponuditelja uz shodnu primjenu članaka 67. do 73. Zakona, te u tom slučaju svi dokumenti koje naručitelj traži ponuditelji mogu dostaviti u neovjerenoj preslici.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(2) Neovjerenom preslikom smatra se i neovjereni ispis elektroničke isprave.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A71280" w:rsidRDefault="00960CB0" w:rsidP="00A71280">
      <w:pPr>
        <w:ind w:left="35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280">
        <w:rPr>
          <w:rFonts w:ascii="Times New Roman" w:hAnsi="Times New Roman" w:cs="Times New Roman"/>
          <w:b/>
          <w:bCs/>
          <w:sz w:val="24"/>
          <w:szCs w:val="24"/>
        </w:rPr>
        <w:t>Članak 10.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 xml:space="preserve">(1) Za nabave bagatelne vrijednosti jednake ili veće od 20.000,00 kuna, Naručitelj u postupku nabave bagatelne vrijednosti može od gospodarskih subjekata tražiti jamstvo za ozbiljnost ponude, jamstvo za uredno ispunjenje ugovora, jamstvo za otklanjanje nedostataka u jamstvenom roku i jamstvo o osiguranju za pokriće odgovornosti iz djelatnosti na koje se na odgovarajući način primjenjuju odredbe Zakona. 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A71280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71280">
        <w:rPr>
          <w:rFonts w:ascii="Times New Roman" w:hAnsi="Times New Roman" w:cs="Times New Roman"/>
          <w:b/>
          <w:bCs/>
          <w:sz w:val="24"/>
          <w:szCs w:val="24"/>
        </w:rPr>
        <w:t>VIII. ZAPRIMANJE, IZRADA I DOSTAVA PONUDA</w:t>
      </w:r>
    </w:p>
    <w:p w:rsidR="00960CB0" w:rsidRPr="00A71280" w:rsidRDefault="00960CB0" w:rsidP="00A71280">
      <w:pPr>
        <w:ind w:left="35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280">
        <w:rPr>
          <w:rFonts w:ascii="Times New Roman" w:hAnsi="Times New Roman" w:cs="Times New Roman"/>
          <w:b/>
          <w:bCs/>
          <w:sz w:val="24"/>
          <w:szCs w:val="24"/>
        </w:rPr>
        <w:t>Članak 11.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 xml:space="preserve">(1) Za nabave bagatelne vrijednosti jednake ili veće od 70.000,00 kuna na odredbe o zaprimanju dostavljenih ponuda i na odredbe o sadržaju i načinu izrade te načinu dostave ponuda na odgovarajući se način primjenjuju odredbe Zakona o javnoj nabavi i Uredbe o načinu izrade i postupanju s dokumentacijom za nadmetanje i ponudama. 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(2) Za nabave bagatelne vrijednosti do 70.000,00 kuna ponude se zaprimaju na dokaziv način (e-mail, fax, osobna dostava, poštom i sl.).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A71280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71280">
        <w:rPr>
          <w:rFonts w:ascii="Times New Roman" w:hAnsi="Times New Roman" w:cs="Times New Roman"/>
          <w:b/>
          <w:bCs/>
          <w:sz w:val="24"/>
          <w:szCs w:val="24"/>
        </w:rPr>
        <w:t>XI. OTVARANJE, PREGLED I OCJENA PONUDA</w:t>
      </w:r>
    </w:p>
    <w:p w:rsidR="00960CB0" w:rsidRPr="00A71280" w:rsidRDefault="00960CB0" w:rsidP="00A71280">
      <w:pPr>
        <w:ind w:left="35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280">
        <w:rPr>
          <w:rFonts w:ascii="Times New Roman" w:hAnsi="Times New Roman" w:cs="Times New Roman"/>
          <w:b/>
          <w:bCs/>
          <w:sz w:val="24"/>
          <w:szCs w:val="24"/>
        </w:rPr>
        <w:t>Članak 12.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(1) Otvaranje ponuda obavlja se kod svih postupaka nabava bagatelne vrijednosti jednake ili veće 70.000,00 kuna. Otvaranje ponuda može biti javno.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 xml:space="preserve">(2) Kod postupaka nabava bagatelne vrijednosti iz stavka 1. ovog članka najmanje 2 (dva) ovlaštena predstavnika naručitelja otvaraju ponude u roku od 3 (tri) dana od isteka roka za dostavu ponuda i o tome sastavljaju zapisnik. 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(3) U slučaju odbijanja ponuda odgovarajuće se primjenjuje odredbe Zakona.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(4) Ovlašteni predstavnici naručitelja pregledavaju i ocjenjuju ponude na temelju uvjeta i zahtjeva iz poziva na dostavu ponuda.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 xml:space="preserve">(5) U postupku pregleda i ocjene ponude može sudjelovati najmanje jedan ovlašteni predstavnik naručitelja koji posjeduje važeći certifikat u području javne nabave.   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 xml:space="preserve">(6) Postupak pregleda i ocjene ponuda obavljaju stručne osobe, te ako je potrebno neovisne stručne osobe, te se o istome sastavlja zapisnik. 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(7) Obrazac Zapisnika o otvaranju i pregledu i ocjeni ponuda sastavni je dio ovog Pravilnika (Obrazac 5).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A71280" w:rsidRDefault="00960CB0" w:rsidP="00A71280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71280">
        <w:rPr>
          <w:rFonts w:ascii="Times New Roman" w:hAnsi="Times New Roman" w:cs="Times New Roman"/>
          <w:b/>
          <w:bCs/>
          <w:sz w:val="24"/>
          <w:szCs w:val="24"/>
        </w:rPr>
        <w:t>X. KRITERIJ ZA ODABIR PONUDE</w:t>
      </w:r>
    </w:p>
    <w:p w:rsidR="00960CB0" w:rsidRPr="00A71280" w:rsidRDefault="00960CB0" w:rsidP="00A71280">
      <w:pPr>
        <w:ind w:left="35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280">
        <w:rPr>
          <w:rFonts w:ascii="Times New Roman" w:hAnsi="Times New Roman" w:cs="Times New Roman"/>
          <w:b/>
          <w:bCs/>
          <w:sz w:val="24"/>
          <w:szCs w:val="24"/>
        </w:rPr>
        <w:t>Članak 13.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(1) Kriterij za odabir ponude je najniža cijena ili ekonomski najpovoljnija ponuda.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(2) Ukoliko je kriterij odabira ekonomski najpovoljnija ponuda osim kriterija cijene mogu se koristiti i npr. kriterij kvalitete, tehničke prednosti, estetske i funkcionalne osobine, ekološke osobine, operativni troškovi, ekonomičnost, datum isporuke i rok isporuke ili rok izvršenja i dr. te je u zapisniku o otvaranju, pregledu i ocjeni ponuda potrebno obrazložiti izabranu ponudu.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A71280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71280">
        <w:rPr>
          <w:rFonts w:ascii="Times New Roman" w:hAnsi="Times New Roman" w:cs="Times New Roman"/>
          <w:b/>
          <w:bCs/>
          <w:sz w:val="24"/>
          <w:szCs w:val="24"/>
        </w:rPr>
        <w:t>XI. ODABIR I PONIŠTENJE POSTUPKA</w:t>
      </w:r>
    </w:p>
    <w:p w:rsidR="00960CB0" w:rsidRPr="00A71280" w:rsidRDefault="00960CB0" w:rsidP="00A71280">
      <w:pPr>
        <w:ind w:left="35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280">
        <w:rPr>
          <w:rFonts w:ascii="Times New Roman" w:hAnsi="Times New Roman" w:cs="Times New Roman"/>
          <w:b/>
          <w:bCs/>
          <w:sz w:val="24"/>
          <w:szCs w:val="24"/>
        </w:rPr>
        <w:t>Članak 14.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(1) Kod nabave bagatelne vrijednosti jednake ili veće 70.000,00 kuna, Naručitelj na osnovi rezultata pregleda i ocjene ponuda donosi Obavijest o odabiru najpovoljnije ponude koji se temelji na kriteriju za odabiru ponude.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(2) Obavijest o odabiru najpovoljnije ponude obavezno sadrži: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ab/>
        <w:t>- podatke o naručitelju,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ab/>
        <w:t>- predmet nabave za koje se donosi obavijest,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ab/>
        <w:t>- naziv ponuditelja čija je ponuda odabrana za sklapanje ugovora o nabavi,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ab/>
        <w:t>- razloge odbijanja ponuda,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ab/>
        <w:t>- datum donošenja i potpis odgovorne osobe.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(3) Obavijest o odabiru najpovoljnije ponude s preslikom zapisnika o otvaranju, pregledu i ocjeni ponuda naručitelj je obvezan bez odgode istovremeno dostaviti svakom ponuditelju na dokaziv način (dostavnica, povratnica, izvješće o uspješnom slanju telefaksom, potvrda e-mailom, objavom na internetskim stranicama naručitelja).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(4) Rok za donošenje Obavijesti o odabiru najpovoljnije ponude iznosi 10 dana od isteka roka za dostavu ponuda.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(5) Naručitelj objavom obavijesti o odabiru najpovoljnije ponude odnosno njenom izvršenom dostavom na dokaziv način stječe uvjete za sklapanje ugovora o nabavi.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(6) Obraza Obavijesti o odabiru najpovoljnije ponude sastavni je dio ovog Pravilnika (Obrazac 6).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A71280" w:rsidRDefault="00960CB0" w:rsidP="00A71280">
      <w:pPr>
        <w:ind w:left="35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280">
        <w:rPr>
          <w:rFonts w:ascii="Times New Roman" w:hAnsi="Times New Roman" w:cs="Times New Roman"/>
          <w:b/>
          <w:bCs/>
          <w:sz w:val="24"/>
          <w:szCs w:val="24"/>
        </w:rPr>
        <w:t>Članak 15.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(1) Naručitelj će poništiti postupak nabave bagatelne vrijednosti jednake ili veće 70.000,00 kuna iz razloga propisanih odredbama Zakona.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 xml:space="preserve">(2) Ako postoje razlozi za poništenje postupka nabave bagatelne vrijednosti, naručitelj bez odgode donosi Obavijest o poništenju postupka nabave bagatelne vrijednosti. 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(3) U Obavijesti o poništenju postupka nabave bagatelne vrijednosti, naručitelj navodi: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podatke o naručitelju,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predmet nabave,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obavijest o poništenju,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obrazloženje razloga poništenja,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datum donošenja i potpis odgovorne osobe.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(4) Rok za donošenje Obavijesti o poništenju postupka bagatelne nabave iznosi 10 dana od isteka roka za dostavu ponuda.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(5) Obavijest o poništenju postupka bagatelne nabave s preslikom zapisnika o otvaranju, pregledu i ocjeni ponuda naručitelj je obvezan bez odgode istovremeno dostaviti svakom ponuditelju na dokaziv način (dostavnica, povratnica, izvješće o uspješnom slanju telefaksom, potvrda e-mailom, objavom na internetskim stranicama naručitelja).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(6) Obrazac Obavijesti o poništenju sastavni je dio ovog Pravilnika (Obrazac 7).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A71280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71280">
        <w:rPr>
          <w:rFonts w:ascii="Times New Roman" w:hAnsi="Times New Roman" w:cs="Times New Roman"/>
          <w:b/>
          <w:bCs/>
          <w:sz w:val="24"/>
          <w:szCs w:val="24"/>
        </w:rPr>
        <w:t>XII. PRIJELAZNE I ZAVRŠNE ODREDBE</w:t>
      </w:r>
    </w:p>
    <w:p w:rsidR="00960CB0" w:rsidRPr="00A71280" w:rsidRDefault="00960CB0" w:rsidP="00A71280">
      <w:pPr>
        <w:ind w:left="35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280">
        <w:rPr>
          <w:rFonts w:ascii="Times New Roman" w:hAnsi="Times New Roman" w:cs="Times New Roman"/>
          <w:b/>
          <w:bCs/>
          <w:sz w:val="24"/>
          <w:szCs w:val="24"/>
        </w:rPr>
        <w:t>Članak 16.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(1) Ovaj Pravilnik stupa na snagu danom donošenja.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A71280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A71280">
        <w:rPr>
          <w:rFonts w:ascii="Times New Roman" w:hAnsi="Times New Roman" w:cs="Times New Roman"/>
          <w:b/>
          <w:bCs/>
          <w:sz w:val="24"/>
          <w:szCs w:val="24"/>
        </w:rPr>
        <w:t>OPĆINSKI NAČELNIK</w:t>
      </w:r>
    </w:p>
    <w:p w:rsidR="00960CB0" w:rsidRPr="00A71280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7128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  <w:r w:rsidRPr="00A71280">
        <w:rPr>
          <w:rFonts w:ascii="Times New Roman" w:hAnsi="Times New Roman" w:cs="Times New Roman"/>
          <w:b/>
          <w:bCs/>
          <w:sz w:val="24"/>
          <w:szCs w:val="24"/>
        </w:rPr>
        <w:t xml:space="preserve"> Darko Galić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A71280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71280">
        <w:rPr>
          <w:rFonts w:ascii="Times New Roman" w:hAnsi="Times New Roman" w:cs="Times New Roman"/>
          <w:b/>
          <w:bCs/>
          <w:sz w:val="24"/>
          <w:szCs w:val="24"/>
        </w:rPr>
        <w:t>Obrazac 1.</w:t>
      </w:r>
    </w:p>
    <w:p w:rsidR="00960CB0" w:rsidRPr="00B22514" w:rsidRDefault="00960CB0" w:rsidP="00A71280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A71280">
      <w:pPr>
        <w:rPr>
          <w:rFonts w:ascii="Times New Roman" w:hAnsi="Times New Roman" w:cs="Times New Roman"/>
        </w:rPr>
      </w:pPr>
      <w:r w:rsidRPr="00B22514">
        <w:rPr>
          <w:rFonts w:ascii="Times New Roman" w:hAnsi="Times New Roman" w:cs="Times New Roman"/>
          <w:sz w:val="24"/>
          <w:szCs w:val="24"/>
        </w:rPr>
        <w:t xml:space="preserve">   </w:t>
      </w:r>
      <w:r w:rsidRPr="00B22514">
        <w:rPr>
          <w:rFonts w:ascii="Times New Roman" w:hAnsi="Times New Roman" w:cs="Times New Roman"/>
        </w:rPr>
        <w:t xml:space="preserve">           </w:t>
      </w:r>
      <w:r w:rsidRPr="008832D5">
        <w:rPr>
          <w:rFonts w:ascii="Times New Roman" w:hAnsi="Times New Roman" w:cs="Times New Roman"/>
        </w:rPr>
        <w:pict>
          <v:shape id="_x0000_i1027" type="#_x0000_t75" style="width:28.8pt;height:36pt" o:allowoverlap="f">
            <v:imagedata r:id="rId7" o:title=""/>
          </v:shape>
        </w:pict>
      </w:r>
    </w:p>
    <w:p w:rsidR="00960CB0" w:rsidRPr="00B22514" w:rsidRDefault="00960CB0" w:rsidP="00A71280">
      <w:pPr>
        <w:rPr>
          <w:rFonts w:ascii="Times New Roman" w:hAnsi="Times New Roman" w:cs="Times New Roman"/>
          <w:b/>
          <w:bCs/>
        </w:rPr>
      </w:pPr>
      <w:r w:rsidRPr="00B22514">
        <w:rPr>
          <w:rFonts w:ascii="Times New Roman" w:hAnsi="Times New Roman" w:cs="Times New Roman"/>
          <w:b/>
          <w:bCs/>
        </w:rPr>
        <w:t>REPUBLIKA HRVATSKA</w:t>
      </w:r>
    </w:p>
    <w:p w:rsidR="00960CB0" w:rsidRPr="00B22514" w:rsidRDefault="00960CB0" w:rsidP="00A71280">
      <w:pPr>
        <w:rPr>
          <w:rFonts w:ascii="Times New Roman" w:hAnsi="Times New Roman" w:cs="Times New Roman"/>
        </w:rPr>
      </w:pPr>
      <w:r w:rsidRPr="00B22514">
        <w:rPr>
          <w:rFonts w:ascii="Times New Roman" w:hAnsi="Times New Roman" w:cs="Times New Roman"/>
          <w:b/>
          <w:bCs/>
        </w:rPr>
        <w:t>VUKOVARSKO-SRIJEMSKA ŽUPANIJA</w:t>
      </w:r>
    </w:p>
    <w:p w:rsidR="00960CB0" w:rsidRPr="00B22514" w:rsidRDefault="00960CB0" w:rsidP="00A71280">
      <w:pPr>
        <w:rPr>
          <w:rFonts w:ascii="Times New Roman" w:hAnsi="Times New Roman" w:cs="Times New Roman"/>
        </w:rPr>
      </w:pPr>
      <w:r w:rsidRPr="00B22514">
        <w:rPr>
          <w:rFonts w:ascii="Times New Roman" w:hAnsi="Times New Roman" w:cs="Times New Roman"/>
        </w:rPr>
        <w:t xml:space="preserve">           </w:t>
      </w:r>
      <w:r w:rsidRPr="008832D5">
        <w:rPr>
          <w:rFonts w:ascii="Times New Roman" w:hAnsi="Times New Roman" w:cs="Times New Roman"/>
        </w:rPr>
        <w:pict>
          <v:shape id="_x0000_i1028" type="#_x0000_t75" style="width:28.8pt;height:39pt" o:allowoverlap="f">
            <v:imagedata r:id="rId8" o:title=""/>
          </v:shape>
        </w:pict>
      </w:r>
    </w:p>
    <w:p w:rsidR="00960CB0" w:rsidRPr="00A71280" w:rsidRDefault="00960CB0" w:rsidP="00A71280">
      <w:pPr>
        <w:rPr>
          <w:rFonts w:ascii="Times New Roman" w:hAnsi="Times New Roman" w:cs="Times New Roman"/>
        </w:rPr>
      </w:pPr>
      <w:r w:rsidRPr="00B22514">
        <w:rPr>
          <w:rFonts w:ascii="Times New Roman" w:hAnsi="Times New Roman" w:cs="Times New Roman"/>
          <w:b/>
          <w:bCs/>
        </w:rPr>
        <w:t>OPĆINA PRIVLAKA</w:t>
      </w:r>
    </w:p>
    <w:p w:rsidR="00960CB0" w:rsidRPr="00A71280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71280">
        <w:rPr>
          <w:rFonts w:ascii="Times New Roman" w:hAnsi="Times New Roman" w:cs="Times New Roman"/>
          <w:b/>
          <w:bCs/>
          <w:sz w:val="24"/>
          <w:szCs w:val="24"/>
        </w:rPr>
        <w:t>Jedin</w:t>
      </w:r>
      <w:r>
        <w:rPr>
          <w:rFonts w:ascii="Times New Roman" w:hAnsi="Times New Roman" w:cs="Times New Roman"/>
          <w:b/>
          <w:bCs/>
          <w:sz w:val="24"/>
          <w:szCs w:val="24"/>
        </w:rPr>
        <w:t>stveni upravni odjel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A71280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71280">
        <w:rPr>
          <w:rFonts w:ascii="Times New Roman" w:hAnsi="Times New Roman" w:cs="Times New Roman"/>
          <w:b/>
          <w:bCs/>
          <w:sz w:val="24"/>
          <w:szCs w:val="24"/>
        </w:rPr>
        <w:t xml:space="preserve">KLASA: </w:t>
      </w:r>
    </w:p>
    <w:p w:rsidR="00960CB0" w:rsidRPr="00A71280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71280">
        <w:rPr>
          <w:rFonts w:ascii="Times New Roman" w:hAnsi="Times New Roman" w:cs="Times New Roman"/>
          <w:b/>
          <w:bCs/>
          <w:sz w:val="24"/>
          <w:szCs w:val="24"/>
        </w:rPr>
        <w:t>URBROJ:</w:t>
      </w:r>
    </w:p>
    <w:p w:rsidR="00960CB0" w:rsidRPr="00A71280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71280">
        <w:rPr>
          <w:rFonts w:ascii="Times New Roman" w:hAnsi="Times New Roman" w:cs="Times New Roman"/>
          <w:b/>
          <w:bCs/>
          <w:sz w:val="24"/>
          <w:szCs w:val="24"/>
        </w:rPr>
        <w:t xml:space="preserve">Privlaka, 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A71280" w:rsidRDefault="00960CB0" w:rsidP="00A71280">
      <w:pPr>
        <w:ind w:left="35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280">
        <w:rPr>
          <w:rFonts w:ascii="Times New Roman" w:hAnsi="Times New Roman" w:cs="Times New Roman"/>
          <w:b/>
          <w:bCs/>
          <w:sz w:val="24"/>
          <w:szCs w:val="24"/>
        </w:rPr>
        <w:t>ZAHTJEV ZA PRIPREMU I POČETAK POSTUPKA NABAVE BAGATELNE VRIJEDNOSTI</w:t>
      </w:r>
    </w:p>
    <w:p w:rsidR="00960CB0" w:rsidRPr="00B22514" w:rsidRDefault="00960CB0" w:rsidP="00A71280">
      <w:pPr>
        <w:ind w:left="35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71280">
        <w:rPr>
          <w:rFonts w:ascii="Times New Roman" w:hAnsi="Times New Roman" w:cs="Times New Roman"/>
          <w:b/>
          <w:bCs/>
          <w:sz w:val="24"/>
          <w:szCs w:val="24"/>
        </w:rPr>
        <w:t>JEDNAKE ILI VEĆE OD 70.000,00 KUNA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Default="00960CB0" w:rsidP="00A71280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Naziv predmeta nabave*: ____________________________________</w:t>
      </w:r>
    </w:p>
    <w:p w:rsidR="00960CB0" w:rsidRDefault="00960CB0" w:rsidP="00B22514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Procijenjena vrijednost*: _____________________________________</w:t>
      </w:r>
    </w:p>
    <w:p w:rsidR="00960CB0" w:rsidRDefault="00960CB0" w:rsidP="00377070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Osigurana sredstva (s PDV-om): _______________________________</w:t>
      </w:r>
    </w:p>
    <w:p w:rsidR="00960CB0" w:rsidRDefault="00960CB0" w:rsidP="00B22514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Rok početka i završetka izvođenja radova/isporuka roba/pružanje usluga: ________________</w:t>
      </w:r>
    </w:p>
    <w:p w:rsidR="00960CB0" w:rsidRDefault="00960CB0" w:rsidP="00B22514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Planirano trajanje ugovora*: ___________________________________</w:t>
      </w:r>
    </w:p>
    <w:p w:rsidR="00960CB0" w:rsidRDefault="00960CB0" w:rsidP="00B22514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Mjesto izvođenja radova/isporuke robe/pružanja usluga*: ____________________________</w:t>
      </w:r>
    </w:p>
    <w:p w:rsidR="00960CB0" w:rsidRDefault="00960CB0" w:rsidP="00B22514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Dinamika izvođenja radova/isporuke robe/pružanja usluga: ___________________________</w:t>
      </w:r>
    </w:p>
    <w:p w:rsidR="00960CB0" w:rsidRDefault="00960CB0" w:rsidP="00B22514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Rok, način i uvjeti plaćanja*: ___________________________________</w:t>
      </w:r>
    </w:p>
    <w:p w:rsidR="00960CB0" w:rsidRDefault="00960CB0" w:rsidP="00B22514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Opis predmeta nabave, tehnička specifikacija: _____________________</w:t>
      </w:r>
    </w:p>
    <w:p w:rsidR="00960CB0" w:rsidRPr="00B22514" w:rsidRDefault="00960CB0" w:rsidP="00B22514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Troškovnik premeta nabave s definiranim stavkama po jedinici mjere i količini: _______________________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A71280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7128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PROČELNIK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*Napomena: Obvezno je ispuniti polja pod točkama 1., 2., 5., 6. i  8.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2.</w:t>
      </w:r>
    </w:p>
    <w:p w:rsidR="00960CB0" w:rsidRPr="00B22514" w:rsidRDefault="00960CB0" w:rsidP="00377070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377070">
      <w:pPr>
        <w:rPr>
          <w:rFonts w:ascii="Times New Roman" w:hAnsi="Times New Roman" w:cs="Times New Roman"/>
        </w:rPr>
      </w:pPr>
      <w:r w:rsidRPr="00B22514">
        <w:rPr>
          <w:rFonts w:ascii="Times New Roman" w:hAnsi="Times New Roman" w:cs="Times New Roman"/>
          <w:sz w:val="24"/>
          <w:szCs w:val="24"/>
        </w:rPr>
        <w:t xml:space="preserve">   </w:t>
      </w:r>
      <w:r w:rsidRPr="00B22514">
        <w:rPr>
          <w:rFonts w:ascii="Times New Roman" w:hAnsi="Times New Roman" w:cs="Times New Roman"/>
        </w:rPr>
        <w:t xml:space="preserve">           </w:t>
      </w:r>
      <w:r w:rsidRPr="008832D5">
        <w:rPr>
          <w:rFonts w:ascii="Times New Roman" w:hAnsi="Times New Roman" w:cs="Times New Roman"/>
        </w:rPr>
        <w:pict>
          <v:shape id="_x0000_i1029" type="#_x0000_t75" style="width:28.8pt;height:36pt" o:allowoverlap="f">
            <v:imagedata r:id="rId7" o:title=""/>
          </v:shape>
        </w:pict>
      </w:r>
    </w:p>
    <w:p w:rsidR="00960CB0" w:rsidRPr="00B22514" w:rsidRDefault="00960CB0" w:rsidP="00377070">
      <w:pPr>
        <w:rPr>
          <w:rFonts w:ascii="Times New Roman" w:hAnsi="Times New Roman" w:cs="Times New Roman"/>
          <w:b/>
          <w:bCs/>
        </w:rPr>
      </w:pPr>
      <w:r w:rsidRPr="00B22514">
        <w:rPr>
          <w:rFonts w:ascii="Times New Roman" w:hAnsi="Times New Roman" w:cs="Times New Roman"/>
          <w:b/>
          <w:bCs/>
        </w:rPr>
        <w:t>REPUBLIKA HRVATSKA</w:t>
      </w:r>
    </w:p>
    <w:p w:rsidR="00960CB0" w:rsidRPr="00B22514" w:rsidRDefault="00960CB0" w:rsidP="00377070">
      <w:pPr>
        <w:rPr>
          <w:rFonts w:ascii="Times New Roman" w:hAnsi="Times New Roman" w:cs="Times New Roman"/>
        </w:rPr>
      </w:pPr>
      <w:r w:rsidRPr="00B22514">
        <w:rPr>
          <w:rFonts w:ascii="Times New Roman" w:hAnsi="Times New Roman" w:cs="Times New Roman"/>
          <w:b/>
          <w:bCs/>
        </w:rPr>
        <w:t>VUKOVARSKO-SRIJEMSKA ŽUPANIJA</w:t>
      </w:r>
    </w:p>
    <w:p w:rsidR="00960CB0" w:rsidRPr="00B22514" w:rsidRDefault="00960CB0" w:rsidP="00377070">
      <w:pPr>
        <w:rPr>
          <w:rFonts w:ascii="Times New Roman" w:hAnsi="Times New Roman" w:cs="Times New Roman"/>
        </w:rPr>
      </w:pPr>
      <w:r w:rsidRPr="00B22514">
        <w:rPr>
          <w:rFonts w:ascii="Times New Roman" w:hAnsi="Times New Roman" w:cs="Times New Roman"/>
        </w:rPr>
        <w:t xml:space="preserve">           </w:t>
      </w:r>
      <w:r w:rsidRPr="008832D5">
        <w:rPr>
          <w:rFonts w:ascii="Times New Roman" w:hAnsi="Times New Roman" w:cs="Times New Roman"/>
        </w:rPr>
        <w:pict>
          <v:shape id="_x0000_i1030" type="#_x0000_t75" style="width:28.8pt;height:39pt" o:allowoverlap="f">
            <v:imagedata r:id="rId8" o:title=""/>
          </v:shape>
        </w:pict>
      </w:r>
    </w:p>
    <w:p w:rsidR="00960CB0" w:rsidRPr="00B22514" w:rsidRDefault="00960CB0" w:rsidP="00377070">
      <w:pPr>
        <w:rPr>
          <w:rFonts w:ascii="Times New Roman" w:hAnsi="Times New Roman" w:cs="Times New Roman"/>
        </w:rPr>
      </w:pPr>
      <w:r w:rsidRPr="00B22514">
        <w:rPr>
          <w:rFonts w:ascii="Times New Roman" w:hAnsi="Times New Roman" w:cs="Times New Roman"/>
          <w:b/>
          <w:bCs/>
        </w:rPr>
        <w:t>OPĆINA PRIVLAKA</w:t>
      </w:r>
    </w:p>
    <w:p w:rsidR="00960CB0" w:rsidRPr="00377070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77070">
        <w:rPr>
          <w:rFonts w:ascii="Times New Roman" w:hAnsi="Times New Roman" w:cs="Times New Roman"/>
          <w:b/>
          <w:bCs/>
          <w:sz w:val="24"/>
          <w:szCs w:val="24"/>
        </w:rPr>
        <w:t>OPĆINSKI NAČELNIK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377070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77070">
        <w:rPr>
          <w:rFonts w:ascii="Times New Roman" w:hAnsi="Times New Roman" w:cs="Times New Roman"/>
          <w:b/>
          <w:bCs/>
          <w:sz w:val="24"/>
          <w:szCs w:val="24"/>
        </w:rPr>
        <w:t>KLASA:</w:t>
      </w:r>
    </w:p>
    <w:p w:rsidR="00960CB0" w:rsidRPr="00377070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77070">
        <w:rPr>
          <w:rFonts w:ascii="Times New Roman" w:hAnsi="Times New Roman" w:cs="Times New Roman"/>
          <w:b/>
          <w:bCs/>
          <w:sz w:val="24"/>
          <w:szCs w:val="24"/>
        </w:rPr>
        <w:t>URBROJ:</w:t>
      </w:r>
    </w:p>
    <w:p w:rsidR="00960CB0" w:rsidRPr="00377070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77070">
        <w:rPr>
          <w:rFonts w:ascii="Times New Roman" w:hAnsi="Times New Roman" w:cs="Times New Roman"/>
          <w:b/>
          <w:bCs/>
          <w:sz w:val="24"/>
          <w:szCs w:val="24"/>
        </w:rPr>
        <w:t>Privlaka, _____________</w:t>
      </w:r>
    </w:p>
    <w:p w:rsidR="00960CB0" w:rsidRPr="00377070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ab/>
        <w:t>Naručitelj, Općina Privlaka, OIB: 73133958808, na temelju članka 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22514">
        <w:rPr>
          <w:rFonts w:ascii="Times New Roman" w:hAnsi="Times New Roman" w:cs="Times New Roman"/>
          <w:sz w:val="24"/>
          <w:szCs w:val="24"/>
        </w:rPr>
        <w:t>. Statuta Općine Privlaka,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514">
        <w:rPr>
          <w:rFonts w:ascii="Times New Roman" w:hAnsi="Times New Roman" w:cs="Times New Roman"/>
          <w:sz w:val="24"/>
          <w:szCs w:val="24"/>
        </w:rPr>
        <w:t xml:space="preserve">(Službeni vjesnik VSŽ 12/09, 07/13) i članka ___ Pravilnika o provedbi postupaka nabave bagatelne vrijednosti Klasa: ____________, Urbroj: _______________, od 07. siječnja 2013. godine, općinski načelnik Općine Privlaka </w:t>
      </w:r>
      <w:r>
        <w:rPr>
          <w:rFonts w:ascii="Times New Roman" w:hAnsi="Times New Roman" w:cs="Times New Roman"/>
          <w:sz w:val="24"/>
          <w:szCs w:val="24"/>
        </w:rPr>
        <w:t>dana</w:t>
      </w:r>
      <w:r w:rsidRPr="00B22514">
        <w:rPr>
          <w:rFonts w:ascii="Times New Roman" w:hAnsi="Times New Roman" w:cs="Times New Roman"/>
          <w:sz w:val="24"/>
          <w:szCs w:val="24"/>
        </w:rPr>
        <w:t>_________________ donosi: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377070" w:rsidRDefault="00960CB0" w:rsidP="00377070">
      <w:pPr>
        <w:ind w:left="35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070">
        <w:rPr>
          <w:rFonts w:ascii="Times New Roman" w:hAnsi="Times New Roman" w:cs="Times New Roman"/>
          <w:b/>
          <w:bCs/>
          <w:sz w:val="24"/>
          <w:szCs w:val="24"/>
        </w:rPr>
        <w:t>ODLUKU O POČETKU POSTUPKA NABAVE BAGATELNE VRIJEDNOSTI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Naziv predmeta nabave: _______________________________________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Procijenjena vrijednost nabave: _________________________________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Ovlašteni predstavnici naručitelja (ime, prezime, obveze i ovlasti): ___________________________________________________________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377070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7070">
        <w:rPr>
          <w:rFonts w:ascii="Times New Roman" w:hAnsi="Times New Roman" w:cs="Times New Roman"/>
          <w:b/>
          <w:bCs/>
          <w:sz w:val="24"/>
          <w:szCs w:val="24"/>
        </w:rPr>
        <w:t>OPĆINSKI NAČELNIK</w:t>
      </w:r>
    </w:p>
    <w:p w:rsidR="00960CB0" w:rsidRPr="00377070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770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70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70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70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70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70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70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70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707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Darko Galić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3.</w:t>
      </w:r>
    </w:p>
    <w:p w:rsidR="00960CB0" w:rsidRPr="00B22514" w:rsidRDefault="00960CB0" w:rsidP="00377070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377070">
      <w:pPr>
        <w:rPr>
          <w:rFonts w:ascii="Times New Roman" w:hAnsi="Times New Roman" w:cs="Times New Roman"/>
        </w:rPr>
      </w:pPr>
      <w:r w:rsidRPr="00B22514">
        <w:rPr>
          <w:rFonts w:ascii="Times New Roman" w:hAnsi="Times New Roman" w:cs="Times New Roman"/>
          <w:sz w:val="24"/>
          <w:szCs w:val="24"/>
        </w:rPr>
        <w:t xml:space="preserve">   </w:t>
      </w:r>
      <w:r w:rsidRPr="00B22514">
        <w:rPr>
          <w:rFonts w:ascii="Times New Roman" w:hAnsi="Times New Roman" w:cs="Times New Roman"/>
        </w:rPr>
        <w:t xml:space="preserve">           </w:t>
      </w:r>
      <w:r w:rsidRPr="008832D5">
        <w:rPr>
          <w:rFonts w:ascii="Times New Roman" w:hAnsi="Times New Roman" w:cs="Times New Roman"/>
        </w:rPr>
        <w:pict>
          <v:shape id="_x0000_i1031" type="#_x0000_t75" style="width:28.8pt;height:36pt" o:allowoverlap="f">
            <v:imagedata r:id="rId7" o:title=""/>
          </v:shape>
        </w:pict>
      </w:r>
    </w:p>
    <w:p w:rsidR="00960CB0" w:rsidRPr="00B22514" w:rsidRDefault="00960CB0" w:rsidP="00377070">
      <w:pPr>
        <w:rPr>
          <w:rFonts w:ascii="Times New Roman" w:hAnsi="Times New Roman" w:cs="Times New Roman"/>
          <w:b/>
          <w:bCs/>
        </w:rPr>
      </w:pPr>
      <w:r w:rsidRPr="00B22514">
        <w:rPr>
          <w:rFonts w:ascii="Times New Roman" w:hAnsi="Times New Roman" w:cs="Times New Roman"/>
          <w:b/>
          <w:bCs/>
        </w:rPr>
        <w:t>REPUBLIKA HRVATSKA</w:t>
      </w:r>
    </w:p>
    <w:p w:rsidR="00960CB0" w:rsidRPr="00B22514" w:rsidRDefault="00960CB0" w:rsidP="00377070">
      <w:pPr>
        <w:rPr>
          <w:rFonts w:ascii="Times New Roman" w:hAnsi="Times New Roman" w:cs="Times New Roman"/>
        </w:rPr>
      </w:pPr>
      <w:r w:rsidRPr="00B22514">
        <w:rPr>
          <w:rFonts w:ascii="Times New Roman" w:hAnsi="Times New Roman" w:cs="Times New Roman"/>
          <w:b/>
          <w:bCs/>
        </w:rPr>
        <w:t>VUKOVARSKO-SRIJEMSKA ŽUPANIJA</w:t>
      </w:r>
    </w:p>
    <w:p w:rsidR="00960CB0" w:rsidRPr="00B22514" w:rsidRDefault="00960CB0" w:rsidP="00377070">
      <w:pPr>
        <w:rPr>
          <w:rFonts w:ascii="Times New Roman" w:hAnsi="Times New Roman" w:cs="Times New Roman"/>
        </w:rPr>
      </w:pPr>
      <w:r w:rsidRPr="00B22514">
        <w:rPr>
          <w:rFonts w:ascii="Times New Roman" w:hAnsi="Times New Roman" w:cs="Times New Roman"/>
        </w:rPr>
        <w:t xml:space="preserve">           </w:t>
      </w:r>
      <w:r w:rsidRPr="008832D5">
        <w:rPr>
          <w:rFonts w:ascii="Times New Roman" w:hAnsi="Times New Roman" w:cs="Times New Roman"/>
        </w:rPr>
        <w:pict>
          <v:shape id="_x0000_i1032" type="#_x0000_t75" style="width:28.8pt;height:39pt" o:allowoverlap="f">
            <v:imagedata r:id="rId8" o:title=""/>
          </v:shape>
        </w:pict>
      </w:r>
    </w:p>
    <w:p w:rsidR="00960CB0" w:rsidRPr="00377070" w:rsidRDefault="00960CB0" w:rsidP="00377070">
      <w:pPr>
        <w:rPr>
          <w:rFonts w:ascii="Times New Roman" w:hAnsi="Times New Roman" w:cs="Times New Roman"/>
        </w:rPr>
      </w:pPr>
      <w:r w:rsidRPr="00B22514">
        <w:rPr>
          <w:rFonts w:ascii="Times New Roman" w:hAnsi="Times New Roman" w:cs="Times New Roman"/>
          <w:b/>
          <w:bCs/>
        </w:rPr>
        <w:t>OPĆINA PRIVLAKA</w:t>
      </w:r>
    </w:p>
    <w:p w:rsidR="00960CB0" w:rsidRPr="00377070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77070">
        <w:rPr>
          <w:rFonts w:ascii="Times New Roman" w:hAnsi="Times New Roman" w:cs="Times New Roman"/>
          <w:b/>
          <w:bCs/>
          <w:sz w:val="24"/>
          <w:szCs w:val="24"/>
        </w:rPr>
        <w:t>OPĆINSKI NAČELNIK</w:t>
      </w:r>
    </w:p>
    <w:p w:rsidR="00960CB0" w:rsidRPr="00377070" w:rsidRDefault="00960CB0" w:rsidP="00377070">
      <w:pPr>
        <w:tabs>
          <w:tab w:val="left" w:pos="828"/>
        </w:tabs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7707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60CB0" w:rsidRPr="00377070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77070">
        <w:rPr>
          <w:rFonts w:ascii="Times New Roman" w:hAnsi="Times New Roman" w:cs="Times New Roman"/>
          <w:b/>
          <w:bCs/>
          <w:sz w:val="24"/>
          <w:szCs w:val="24"/>
        </w:rPr>
        <w:t>KLASA:</w:t>
      </w:r>
    </w:p>
    <w:p w:rsidR="00960CB0" w:rsidRPr="00377070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77070">
        <w:rPr>
          <w:rFonts w:ascii="Times New Roman" w:hAnsi="Times New Roman" w:cs="Times New Roman"/>
          <w:b/>
          <w:bCs/>
          <w:sz w:val="24"/>
          <w:szCs w:val="24"/>
        </w:rPr>
        <w:t>URBROJ:</w:t>
      </w:r>
    </w:p>
    <w:p w:rsidR="00960CB0" w:rsidRPr="00377070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77070">
        <w:rPr>
          <w:rFonts w:ascii="Times New Roman" w:hAnsi="Times New Roman" w:cs="Times New Roman"/>
          <w:b/>
          <w:bCs/>
          <w:sz w:val="24"/>
          <w:szCs w:val="24"/>
        </w:rPr>
        <w:t>Privlaka,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Gospodarski subjekti: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(naziv, adresa, OIB)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377070" w:rsidRDefault="00960CB0" w:rsidP="00377070">
      <w:pPr>
        <w:ind w:left="35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070">
        <w:rPr>
          <w:rFonts w:ascii="Times New Roman" w:hAnsi="Times New Roman" w:cs="Times New Roman"/>
          <w:b/>
          <w:bCs/>
          <w:sz w:val="24"/>
          <w:szCs w:val="24"/>
        </w:rPr>
        <w:t>POZIV NA DOSTAVU PONUDE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2514">
        <w:rPr>
          <w:rFonts w:ascii="Times New Roman" w:hAnsi="Times New Roman" w:cs="Times New Roman"/>
          <w:sz w:val="24"/>
          <w:szCs w:val="24"/>
        </w:rPr>
        <w:t>Naručitelj Općina Privlaka upućuje Poziv na dostavu ponuda.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2514">
        <w:rPr>
          <w:rFonts w:ascii="Times New Roman" w:hAnsi="Times New Roman" w:cs="Times New Roman"/>
          <w:sz w:val="24"/>
          <w:szCs w:val="24"/>
        </w:rPr>
        <w:t>Sukladno čl. 18. stavku 3. Zakona o javnoj nabavi („Narodne novine“ br. 90/11, 83/13, 143/13) za godišnju procijenjenu vrijednost nabave manju od 200.000,00 (500.000,00) kuna bez PDV-a (tzv. bagatelnu nabavu) Naručitelj nije obavezan provoditi postupke javne nabave propisane Zakonom o javnoj nabavi.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1. OPIS PREDMETA NABAVE</w:t>
      </w:r>
    </w:p>
    <w:p w:rsidR="00960CB0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Predmet nabave je __________________________________ sukladno Troškovniku iz dijela II. ovog Poziva.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Opis predmeta nabave: _____________________________________________________________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Procijenjena vrijednost nabave: ______________________________________________________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2. UVJETI NABAVE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Vaša ponuda treba ispunjavati slijedeće uvjete: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- način izvršenja: _______________________,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- rok izvršenja: _________________________,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- rok trajanja ugovora: ___________________,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- rok valjanosti ponude: __________________,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- mjesto izvršenja: _______________________,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- rok, način i uvjeti plaćanja: ___________________, račun se ispostavlja na adresu Naručitelja: __________________ s naznakom „Račun za predmet nabave: _______________________“,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- cijena ponude: u cijenu ponude bez PDV-a uračunavaju se svi troškovi i popusti ponuditelja; cijenu ponude potrebno je prikazati na način da se iskaže redom; cijena ponude bez PDV-a, iznos PDV-a, cijena ponude s PDV-om,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- kriterij za odabir ponude: (uz obavezu ispunjenja svih gore navedenih uvjeta i zahtjeva): npr. najniža cijena,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- dokazi sposobnosti (ako je primjenjivo):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- ostalo: (jamstva, ugovorne kazne, odredbe o podizvoditeljima,…)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3. SASTAVNI DIJELOVI PONUDE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Ponuda treba sadržavati: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- Ponudbeni list (ispunjen i potpisan od strane ponuditelja)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- Troškovnik (ispunjen i potpisan od strane ponuditelja)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- Dokazi (traženi dokumenti)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- Jamstva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- Potpisani prijedlog ugovora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4. NAČIN DOSTAVE PONUDE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Ponuda se dostavlja na Ponudbenom listu i Troškovniku iz dijela II. ovog Poziva, a koje je potrebno dostaviti ispunjene i potpisane od strane ovlaštene osobe ponuditelja. Naručitelj neće prihvatiti ponudu koja ne ispunjava uvjete i zahtjeve vezane uz predmet nabave iz ovog Poziva.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Molimo da Vašu ponudu dostavite: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- rok za dostavu ponude: (datum, sat)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- način dostave ponude: (osobno, e-mailom, poštom,…)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- mjesto dostave ponude: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Mjesto, vrijeme i datum otvaranja ponuda te način otvaranja ponuda: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5. OSTALO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Obavijesti u vezi predmeta nabave: (kontakt osoba)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Obavijesti o rezultatima: Pisanu obavijest o rezultatima nabave Naručitelj će dostaviti ponuditelju u roku od ____________ dana od dana isteka roka za dostavu ponuda.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377070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60CB0" w:rsidRPr="00377070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770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707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Pr="00377070">
        <w:rPr>
          <w:rFonts w:ascii="Times New Roman" w:hAnsi="Times New Roman" w:cs="Times New Roman"/>
          <w:b/>
          <w:bCs/>
          <w:sz w:val="24"/>
          <w:szCs w:val="24"/>
        </w:rPr>
        <w:t>OPĆINSKI NAČELNIK</w:t>
      </w:r>
    </w:p>
    <w:p w:rsidR="00960CB0" w:rsidRPr="00377070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ab/>
      </w:r>
      <w:r w:rsidRPr="00B22514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7070">
        <w:rPr>
          <w:rFonts w:ascii="Times New Roman" w:hAnsi="Times New Roman" w:cs="Times New Roman"/>
          <w:b/>
          <w:bCs/>
          <w:sz w:val="24"/>
          <w:szCs w:val="24"/>
        </w:rPr>
        <w:t xml:space="preserve">     Darko Galić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2514">
        <w:rPr>
          <w:rFonts w:ascii="Times New Roman" w:hAnsi="Times New Roman" w:cs="Times New Roman"/>
          <w:sz w:val="24"/>
          <w:szCs w:val="24"/>
        </w:rPr>
        <w:t>Obrazac 3a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TROŠKOVNIK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Predmet nabave, ____________________________________________________________________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Ponuditelj nudi cijene Predmeta nabave putem ovog Troškovnika te je obavezan nuditi, odnosno ispuniti sve stavke Troškovnika. Nije prihvatljivo precrtavanje ili korigiranje zadane stavke Troškovnika.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(ubaciti tablicu troškovnika sa opisom stavki, jedinicom mjere, jediničnom cijenom, ukupnom cijenom stavki bez PDV-a, iznos PDV-a, ukupnom cijenom sa PDV-om)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51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B22514">
        <w:rPr>
          <w:rFonts w:ascii="Times New Roman" w:hAnsi="Times New Roman" w:cs="Times New Roman"/>
          <w:sz w:val="24"/>
          <w:szCs w:val="24"/>
        </w:rPr>
        <w:t>(ime i prezime ovlaštene osobe ponuditelja, potpis i ovjera)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br w:type="page"/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377070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77070">
        <w:rPr>
          <w:rFonts w:ascii="Times New Roman" w:hAnsi="Times New Roman" w:cs="Times New Roman"/>
          <w:b/>
          <w:bCs/>
          <w:sz w:val="24"/>
          <w:szCs w:val="24"/>
        </w:rPr>
        <w:t>Obrazac 4</w:t>
      </w:r>
    </w:p>
    <w:p w:rsidR="00960CB0" w:rsidRPr="00377070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60CB0" w:rsidRPr="00377070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77070">
        <w:rPr>
          <w:rFonts w:ascii="Times New Roman" w:hAnsi="Times New Roman" w:cs="Times New Roman"/>
          <w:b/>
          <w:bCs/>
          <w:sz w:val="24"/>
          <w:szCs w:val="24"/>
        </w:rPr>
        <w:t>PONUDBENI LIST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Predmet nabave: ____________________________________________________________________</w:t>
      </w:r>
    </w:p>
    <w:p w:rsidR="00960CB0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Naručitelj: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Odgovorna osoba Naručitelja: _________________________________________________________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(popunjava naručitelj)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Naziv ponuditelja: ___________________________________________________________________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Adresa( poslovno </w:t>
      </w:r>
      <w:r w:rsidRPr="00B22514">
        <w:rPr>
          <w:rFonts w:ascii="Times New Roman" w:hAnsi="Times New Roman" w:cs="Times New Roman"/>
          <w:sz w:val="24"/>
          <w:szCs w:val="24"/>
        </w:rPr>
        <w:t>sjedište)____________________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22514">
        <w:rPr>
          <w:rFonts w:ascii="Times New Roman" w:hAnsi="Times New Roman" w:cs="Times New Roman"/>
          <w:sz w:val="24"/>
          <w:szCs w:val="24"/>
        </w:rPr>
        <w:t>_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</w:t>
      </w:r>
      <w:r w:rsidRPr="00B22514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B22514">
        <w:rPr>
          <w:rFonts w:ascii="Times New Roman" w:hAnsi="Times New Roman" w:cs="Times New Roman"/>
          <w:sz w:val="24"/>
          <w:szCs w:val="24"/>
        </w:rPr>
        <w:t>__________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Poslovni (žiro račun): _________________________________________________________________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Broj računa (IBAN): __________________________________________________________________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BIC (SWIFT) i/ili naziv poslovne banke ___________________________________________________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Ponuditelj je u sustavu PDV-a (zaokružiti):                  DA                                    NE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Adresa za dostavu pošte: _____________________________________________________________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E- pošta: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Kontakt osoba: ______________________________________________________________________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Telefon: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B22514">
        <w:rPr>
          <w:rFonts w:ascii="Times New Roman" w:hAnsi="Times New Roman" w:cs="Times New Roman"/>
          <w:sz w:val="24"/>
          <w:szCs w:val="24"/>
        </w:rPr>
        <w:t>___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Faks: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60CB0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PONUDA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Broj ponude: _______________________________________________________________________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Datum ponude: _____________________________________________________________________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Cijena ponude bez PDV-a: _____________________________________________________________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Iznos PDV-a: ________________________________________________________________________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Cijena ponude s PDV-om: _____________________________________________________________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2251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B22514">
        <w:rPr>
          <w:rFonts w:ascii="Times New Roman" w:hAnsi="Times New Roman" w:cs="Times New Roman"/>
          <w:sz w:val="24"/>
          <w:szCs w:val="24"/>
        </w:rPr>
        <w:t>(ime i prezime ovlaštene osobe ponuditelja, potpis i ovjera)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br w:type="page"/>
      </w:r>
    </w:p>
    <w:p w:rsidR="00960CB0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5.</w:t>
      </w:r>
    </w:p>
    <w:p w:rsidR="00960CB0" w:rsidRPr="00B22514" w:rsidRDefault="00960CB0" w:rsidP="00377070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377070">
      <w:pPr>
        <w:rPr>
          <w:rFonts w:ascii="Times New Roman" w:hAnsi="Times New Roman" w:cs="Times New Roman"/>
        </w:rPr>
      </w:pPr>
      <w:r w:rsidRPr="00B22514">
        <w:rPr>
          <w:rFonts w:ascii="Times New Roman" w:hAnsi="Times New Roman" w:cs="Times New Roman"/>
          <w:sz w:val="24"/>
          <w:szCs w:val="24"/>
        </w:rPr>
        <w:t xml:space="preserve">   </w:t>
      </w:r>
      <w:r w:rsidRPr="00B22514">
        <w:rPr>
          <w:rFonts w:ascii="Times New Roman" w:hAnsi="Times New Roman" w:cs="Times New Roman"/>
        </w:rPr>
        <w:t xml:space="preserve">           </w:t>
      </w:r>
      <w:r w:rsidRPr="008832D5">
        <w:rPr>
          <w:rFonts w:ascii="Times New Roman" w:hAnsi="Times New Roman" w:cs="Times New Roman"/>
        </w:rPr>
        <w:pict>
          <v:shape id="_x0000_i1033" type="#_x0000_t75" style="width:28.8pt;height:36pt" o:allowoverlap="f">
            <v:imagedata r:id="rId7" o:title=""/>
          </v:shape>
        </w:pict>
      </w:r>
    </w:p>
    <w:p w:rsidR="00960CB0" w:rsidRPr="00B22514" w:rsidRDefault="00960CB0" w:rsidP="00377070">
      <w:pPr>
        <w:rPr>
          <w:rFonts w:ascii="Times New Roman" w:hAnsi="Times New Roman" w:cs="Times New Roman"/>
          <w:b/>
          <w:bCs/>
        </w:rPr>
      </w:pPr>
      <w:r w:rsidRPr="00B22514">
        <w:rPr>
          <w:rFonts w:ascii="Times New Roman" w:hAnsi="Times New Roman" w:cs="Times New Roman"/>
          <w:b/>
          <w:bCs/>
        </w:rPr>
        <w:t>REPUBLIKA HRVATSKA</w:t>
      </w:r>
    </w:p>
    <w:p w:rsidR="00960CB0" w:rsidRPr="00B22514" w:rsidRDefault="00960CB0" w:rsidP="00377070">
      <w:pPr>
        <w:rPr>
          <w:rFonts w:ascii="Times New Roman" w:hAnsi="Times New Roman" w:cs="Times New Roman"/>
        </w:rPr>
      </w:pPr>
      <w:r w:rsidRPr="00B22514">
        <w:rPr>
          <w:rFonts w:ascii="Times New Roman" w:hAnsi="Times New Roman" w:cs="Times New Roman"/>
          <w:b/>
          <w:bCs/>
        </w:rPr>
        <w:t>VUKOVARSKO-SRIJEMSKA ŽUPANIJA</w:t>
      </w:r>
    </w:p>
    <w:p w:rsidR="00960CB0" w:rsidRPr="00B22514" w:rsidRDefault="00960CB0" w:rsidP="00377070">
      <w:pPr>
        <w:rPr>
          <w:rFonts w:ascii="Times New Roman" w:hAnsi="Times New Roman" w:cs="Times New Roman"/>
        </w:rPr>
      </w:pPr>
      <w:r w:rsidRPr="00B22514">
        <w:rPr>
          <w:rFonts w:ascii="Times New Roman" w:hAnsi="Times New Roman" w:cs="Times New Roman"/>
        </w:rPr>
        <w:t xml:space="preserve">           </w:t>
      </w:r>
      <w:r w:rsidRPr="008832D5">
        <w:rPr>
          <w:rFonts w:ascii="Times New Roman" w:hAnsi="Times New Roman" w:cs="Times New Roman"/>
        </w:rPr>
        <w:pict>
          <v:shape id="_x0000_i1034" type="#_x0000_t75" style="width:28.8pt;height:39pt" o:allowoverlap="f">
            <v:imagedata r:id="rId8" o:title=""/>
          </v:shape>
        </w:pict>
      </w:r>
    </w:p>
    <w:p w:rsidR="00960CB0" w:rsidRPr="00B22514" w:rsidRDefault="00960CB0" w:rsidP="00377070">
      <w:pPr>
        <w:rPr>
          <w:rFonts w:ascii="Times New Roman" w:hAnsi="Times New Roman" w:cs="Times New Roman"/>
        </w:rPr>
      </w:pPr>
      <w:r w:rsidRPr="00B22514">
        <w:rPr>
          <w:rFonts w:ascii="Times New Roman" w:hAnsi="Times New Roman" w:cs="Times New Roman"/>
          <w:b/>
          <w:bCs/>
        </w:rPr>
        <w:t>OPĆINA PRIVLAKA</w:t>
      </w:r>
    </w:p>
    <w:p w:rsidR="00960CB0" w:rsidRPr="00377070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60CB0" w:rsidRPr="00377070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77070">
        <w:rPr>
          <w:rFonts w:ascii="Times New Roman" w:hAnsi="Times New Roman" w:cs="Times New Roman"/>
          <w:b/>
          <w:bCs/>
          <w:sz w:val="24"/>
          <w:szCs w:val="24"/>
        </w:rPr>
        <w:t>KLASA:</w:t>
      </w:r>
    </w:p>
    <w:p w:rsidR="00960CB0" w:rsidRPr="00377070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77070">
        <w:rPr>
          <w:rFonts w:ascii="Times New Roman" w:hAnsi="Times New Roman" w:cs="Times New Roman"/>
          <w:b/>
          <w:bCs/>
          <w:sz w:val="24"/>
          <w:szCs w:val="24"/>
        </w:rPr>
        <w:t>URBROJ:</w:t>
      </w:r>
    </w:p>
    <w:p w:rsidR="00960CB0" w:rsidRPr="00377070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77070">
        <w:rPr>
          <w:rFonts w:ascii="Times New Roman" w:hAnsi="Times New Roman" w:cs="Times New Roman"/>
          <w:b/>
          <w:bCs/>
          <w:sz w:val="24"/>
          <w:szCs w:val="24"/>
        </w:rPr>
        <w:t>Privlaka, _____________</w:t>
      </w:r>
    </w:p>
    <w:p w:rsidR="00960CB0" w:rsidRPr="00377070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60CB0" w:rsidRPr="00377070" w:rsidRDefault="00960CB0" w:rsidP="00377070">
      <w:pPr>
        <w:ind w:left="35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070">
        <w:rPr>
          <w:rFonts w:ascii="Times New Roman" w:hAnsi="Times New Roman" w:cs="Times New Roman"/>
          <w:b/>
          <w:bCs/>
          <w:sz w:val="24"/>
          <w:szCs w:val="24"/>
        </w:rPr>
        <w:t>ZAPISNIK O OTVARANJU, PREGLEDU I OCJENI PONUDA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1. Naručitelj: _______________________________________________________________________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2. Predmet nabave: __________________________________________________________________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3. Vrsta postupka i zakonska osnova za provođenje postupka nabave: sukladno članku 18. stavku 3. Zakona o javnoj nabavi („Narodne novine“ br. 90/11, 83/13, 143/13)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4. Evidencijski broj nabave: ____________________________________________________________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5. Procijenjena vrijednost nabave: ______________________________________________________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6. Osigurana sredstva za predmetnu nabavu: _____________________________________________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7. Poziv na dostavu ponude br. ______ od dana ____________ godine, otpremljen na adrese gospodarskih subjekata kako slijedi: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a) naziv gospodarskog subjekta, adresa i OIB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b) naziv gospodarskog subjekta, adresa i OIB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8. Ponude su otvorili predstavnici Naručitelja dana __________ godine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9. Analitički prikaz pravovremeno zaprimljenih ponuda: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97"/>
        <w:gridCol w:w="4583"/>
      </w:tblGrid>
      <w:tr w:rsidR="00960CB0" w:rsidRPr="00B22514">
        <w:tc>
          <w:tcPr>
            <w:tcW w:w="4644" w:type="dxa"/>
          </w:tcPr>
          <w:p w:rsidR="00960CB0" w:rsidRPr="00B22514" w:rsidRDefault="00960CB0" w:rsidP="00B22514">
            <w:pPr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960CB0" w:rsidRPr="00B22514" w:rsidRDefault="00960CB0" w:rsidP="00B22514">
            <w:pPr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14">
              <w:rPr>
                <w:rFonts w:ascii="Times New Roman" w:hAnsi="Times New Roman" w:cs="Times New Roman"/>
                <w:sz w:val="24"/>
                <w:szCs w:val="24"/>
              </w:rPr>
              <w:t>Ponuditelj:</w:t>
            </w:r>
          </w:p>
        </w:tc>
      </w:tr>
      <w:tr w:rsidR="00960CB0" w:rsidRPr="00B22514">
        <w:tc>
          <w:tcPr>
            <w:tcW w:w="4644" w:type="dxa"/>
          </w:tcPr>
          <w:p w:rsidR="00960CB0" w:rsidRPr="00B22514" w:rsidRDefault="00960CB0" w:rsidP="00B22514">
            <w:pPr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14">
              <w:rPr>
                <w:rFonts w:ascii="Times New Roman" w:hAnsi="Times New Roman" w:cs="Times New Roman"/>
                <w:sz w:val="24"/>
                <w:szCs w:val="24"/>
              </w:rPr>
              <w:t>Broj i datum ponude:</w:t>
            </w:r>
          </w:p>
        </w:tc>
        <w:tc>
          <w:tcPr>
            <w:tcW w:w="4644" w:type="dxa"/>
          </w:tcPr>
          <w:p w:rsidR="00960CB0" w:rsidRPr="00B22514" w:rsidRDefault="00960CB0" w:rsidP="00B22514">
            <w:pPr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B0" w:rsidRPr="00B22514">
        <w:tc>
          <w:tcPr>
            <w:tcW w:w="4644" w:type="dxa"/>
          </w:tcPr>
          <w:p w:rsidR="00960CB0" w:rsidRPr="00B22514" w:rsidRDefault="00960CB0" w:rsidP="00B22514">
            <w:pPr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14">
              <w:rPr>
                <w:rFonts w:ascii="Times New Roman" w:hAnsi="Times New Roman" w:cs="Times New Roman"/>
                <w:sz w:val="24"/>
                <w:szCs w:val="24"/>
              </w:rPr>
              <w:t>Cijena ponude bez PDV-a:</w:t>
            </w:r>
          </w:p>
        </w:tc>
        <w:tc>
          <w:tcPr>
            <w:tcW w:w="4644" w:type="dxa"/>
          </w:tcPr>
          <w:p w:rsidR="00960CB0" w:rsidRPr="00B22514" w:rsidRDefault="00960CB0" w:rsidP="00B22514">
            <w:pPr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B0" w:rsidRPr="00B22514">
        <w:tc>
          <w:tcPr>
            <w:tcW w:w="4644" w:type="dxa"/>
          </w:tcPr>
          <w:p w:rsidR="00960CB0" w:rsidRPr="00B22514" w:rsidRDefault="00960CB0" w:rsidP="00B22514">
            <w:pPr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14">
              <w:rPr>
                <w:rFonts w:ascii="Times New Roman" w:hAnsi="Times New Roman" w:cs="Times New Roman"/>
                <w:sz w:val="24"/>
                <w:szCs w:val="24"/>
              </w:rPr>
              <w:t>Iznos PDV-a:</w:t>
            </w:r>
          </w:p>
        </w:tc>
        <w:tc>
          <w:tcPr>
            <w:tcW w:w="4644" w:type="dxa"/>
          </w:tcPr>
          <w:p w:rsidR="00960CB0" w:rsidRPr="00B22514" w:rsidRDefault="00960CB0" w:rsidP="00B22514">
            <w:pPr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B0" w:rsidRPr="00B22514">
        <w:tc>
          <w:tcPr>
            <w:tcW w:w="4644" w:type="dxa"/>
          </w:tcPr>
          <w:p w:rsidR="00960CB0" w:rsidRPr="00B22514" w:rsidRDefault="00960CB0" w:rsidP="00B22514">
            <w:pPr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14">
              <w:rPr>
                <w:rFonts w:ascii="Times New Roman" w:hAnsi="Times New Roman" w:cs="Times New Roman"/>
                <w:sz w:val="24"/>
                <w:szCs w:val="24"/>
              </w:rPr>
              <w:t>Cijena ponude s PDV-om:</w:t>
            </w:r>
          </w:p>
        </w:tc>
        <w:tc>
          <w:tcPr>
            <w:tcW w:w="4644" w:type="dxa"/>
          </w:tcPr>
          <w:p w:rsidR="00960CB0" w:rsidRPr="00B22514" w:rsidRDefault="00960CB0" w:rsidP="00B22514">
            <w:pPr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B0" w:rsidRPr="00B22514">
        <w:tc>
          <w:tcPr>
            <w:tcW w:w="4644" w:type="dxa"/>
          </w:tcPr>
          <w:p w:rsidR="00960CB0" w:rsidRPr="00B22514" w:rsidRDefault="00960CB0" w:rsidP="00B22514">
            <w:pPr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14">
              <w:rPr>
                <w:rFonts w:ascii="Times New Roman" w:hAnsi="Times New Roman" w:cs="Times New Roman"/>
                <w:sz w:val="24"/>
                <w:szCs w:val="24"/>
              </w:rPr>
              <w:t>Ponuđeni tip/proizvođač/marka:</w:t>
            </w:r>
          </w:p>
        </w:tc>
        <w:tc>
          <w:tcPr>
            <w:tcW w:w="4644" w:type="dxa"/>
          </w:tcPr>
          <w:p w:rsidR="00960CB0" w:rsidRPr="00B22514" w:rsidRDefault="00960CB0" w:rsidP="00B22514">
            <w:pPr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B0" w:rsidRPr="00B22514">
        <w:tc>
          <w:tcPr>
            <w:tcW w:w="4644" w:type="dxa"/>
            <w:tcBorders>
              <w:right w:val="nil"/>
            </w:tcBorders>
          </w:tcPr>
          <w:p w:rsidR="00960CB0" w:rsidRPr="00B22514" w:rsidRDefault="00960CB0" w:rsidP="00B22514">
            <w:pPr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14">
              <w:rPr>
                <w:rFonts w:ascii="Times New Roman" w:hAnsi="Times New Roman" w:cs="Times New Roman"/>
                <w:sz w:val="24"/>
                <w:szCs w:val="24"/>
              </w:rPr>
              <w:t>OBLIK PONUDE</w:t>
            </w:r>
          </w:p>
        </w:tc>
        <w:tc>
          <w:tcPr>
            <w:tcW w:w="4644" w:type="dxa"/>
            <w:tcBorders>
              <w:left w:val="nil"/>
            </w:tcBorders>
          </w:tcPr>
          <w:p w:rsidR="00960CB0" w:rsidRPr="00B22514" w:rsidRDefault="00960CB0" w:rsidP="00B22514">
            <w:pPr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B0" w:rsidRPr="00B22514">
        <w:tc>
          <w:tcPr>
            <w:tcW w:w="4644" w:type="dxa"/>
          </w:tcPr>
          <w:p w:rsidR="00960CB0" w:rsidRPr="00B22514" w:rsidRDefault="00960CB0" w:rsidP="00B22514">
            <w:pPr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14">
              <w:rPr>
                <w:rFonts w:ascii="Times New Roman" w:hAnsi="Times New Roman" w:cs="Times New Roman"/>
                <w:sz w:val="24"/>
                <w:szCs w:val="24"/>
              </w:rPr>
              <w:t>Potpisana:</w:t>
            </w:r>
          </w:p>
        </w:tc>
        <w:tc>
          <w:tcPr>
            <w:tcW w:w="4644" w:type="dxa"/>
          </w:tcPr>
          <w:p w:rsidR="00960CB0" w:rsidRPr="00B22514" w:rsidRDefault="00960CB0" w:rsidP="00B22514">
            <w:pPr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B0" w:rsidRPr="00B22514">
        <w:tc>
          <w:tcPr>
            <w:tcW w:w="4644" w:type="dxa"/>
          </w:tcPr>
          <w:p w:rsidR="00960CB0" w:rsidRPr="00B22514" w:rsidRDefault="00960CB0" w:rsidP="00B22514">
            <w:pPr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14">
              <w:rPr>
                <w:rFonts w:ascii="Times New Roman" w:hAnsi="Times New Roman" w:cs="Times New Roman"/>
                <w:sz w:val="24"/>
                <w:szCs w:val="24"/>
              </w:rPr>
              <w:t>Ocjena zadovoljava/ne zadovoljava:</w:t>
            </w:r>
          </w:p>
        </w:tc>
        <w:tc>
          <w:tcPr>
            <w:tcW w:w="4644" w:type="dxa"/>
          </w:tcPr>
          <w:p w:rsidR="00960CB0" w:rsidRPr="00B22514" w:rsidRDefault="00960CB0" w:rsidP="00B22514">
            <w:pPr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B0" w:rsidRPr="00B22514">
        <w:tc>
          <w:tcPr>
            <w:tcW w:w="4644" w:type="dxa"/>
          </w:tcPr>
          <w:p w:rsidR="00960CB0" w:rsidRPr="00B22514" w:rsidRDefault="00960CB0" w:rsidP="00B22514">
            <w:pPr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14">
              <w:rPr>
                <w:rFonts w:ascii="Times New Roman" w:hAnsi="Times New Roman" w:cs="Times New Roman"/>
                <w:sz w:val="24"/>
                <w:szCs w:val="24"/>
              </w:rPr>
              <w:t>OSTALI UVJETI</w:t>
            </w:r>
          </w:p>
        </w:tc>
        <w:tc>
          <w:tcPr>
            <w:tcW w:w="4644" w:type="dxa"/>
          </w:tcPr>
          <w:p w:rsidR="00960CB0" w:rsidRPr="00B22514" w:rsidRDefault="00960CB0" w:rsidP="00B22514">
            <w:pPr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B0" w:rsidRPr="00B22514">
        <w:tc>
          <w:tcPr>
            <w:tcW w:w="4644" w:type="dxa"/>
          </w:tcPr>
          <w:p w:rsidR="00960CB0" w:rsidRPr="00B22514" w:rsidRDefault="00960CB0" w:rsidP="00B22514">
            <w:pPr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14">
              <w:rPr>
                <w:rFonts w:ascii="Times New Roman" w:hAnsi="Times New Roman" w:cs="Times New Roman"/>
                <w:sz w:val="24"/>
                <w:szCs w:val="24"/>
              </w:rPr>
              <w:t>Dokazi traženi/dostavljeni</w:t>
            </w:r>
          </w:p>
        </w:tc>
        <w:tc>
          <w:tcPr>
            <w:tcW w:w="4644" w:type="dxa"/>
          </w:tcPr>
          <w:p w:rsidR="00960CB0" w:rsidRPr="00B22514" w:rsidRDefault="00960CB0" w:rsidP="00B22514">
            <w:pPr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B0" w:rsidRPr="00B22514">
        <w:tc>
          <w:tcPr>
            <w:tcW w:w="4644" w:type="dxa"/>
          </w:tcPr>
          <w:p w:rsidR="00960CB0" w:rsidRPr="00B22514" w:rsidRDefault="00960CB0" w:rsidP="00B22514">
            <w:pPr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14">
              <w:rPr>
                <w:rFonts w:ascii="Times New Roman" w:hAnsi="Times New Roman" w:cs="Times New Roman"/>
                <w:sz w:val="24"/>
                <w:szCs w:val="24"/>
              </w:rPr>
              <w:t>OCJENA PONUDE</w:t>
            </w:r>
          </w:p>
        </w:tc>
        <w:tc>
          <w:tcPr>
            <w:tcW w:w="4644" w:type="dxa"/>
          </w:tcPr>
          <w:p w:rsidR="00960CB0" w:rsidRPr="00B22514" w:rsidRDefault="00960CB0" w:rsidP="00B22514">
            <w:pPr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CB0" w:rsidRPr="00B22514">
        <w:tc>
          <w:tcPr>
            <w:tcW w:w="4644" w:type="dxa"/>
          </w:tcPr>
          <w:p w:rsidR="00960CB0" w:rsidRPr="00B22514" w:rsidRDefault="00960CB0" w:rsidP="00B22514">
            <w:pPr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14">
              <w:rPr>
                <w:rFonts w:ascii="Times New Roman" w:hAnsi="Times New Roman" w:cs="Times New Roman"/>
                <w:sz w:val="24"/>
                <w:szCs w:val="24"/>
              </w:rPr>
              <w:t>Valjana/nije valjana:</w:t>
            </w:r>
          </w:p>
        </w:tc>
        <w:tc>
          <w:tcPr>
            <w:tcW w:w="4644" w:type="dxa"/>
          </w:tcPr>
          <w:p w:rsidR="00960CB0" w:rsidRPr="00B22514" w:rsidRDefault="00960CB0" w:rsidP="00B22514">
            <w:pPr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10.  Kriterij za odabir ponude: (npr. najniža cijena uz obvezu ispunjenja uvjeta i zahtjeva iz Poziva na dostavu ponuda).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11. Ostalo: (npr. ponuda ponuditelja x od dana ____________ je zakašnjela te je vraćena neotvorena)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12. Ponude rangirane prema kriteriju odabira: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13. Prijedlog odabira: Ponuditelj ______________ dostavio je ponudu koja ispunjava uvjete i zahtjeve iz Poziva na dostavu ponuda od _______________ godine, stoga se predlaže odabir iste.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14. Potpis predstavnika naručitelja: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br w:type="page"/>
      </w:r>
    </w:p>
    <w:p w:rsidR="00960CB0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6.</w:t>
      </w:r>
    </w:p>
    <w:p w:rsidR="00960CB0" w:rsidRPr="00B22514" w:rsidRDefault="00960CB0" w:rsidP="00377070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377070">
      <w:pPr>
        <w:rPr>
          <w:rFonts w:ascii="Times New Roman" w:hAnsi="Times New Roman" w:cs="Times New Roman"/>
        </w:rPr>
      </w:pPr>
      <w:r w:rsidRPr="00B22514">
        <w:rPr>
          <w:rFonts w:ascii="Times New Roman" w:hAnsi="Times New Roman" w:cs="Times New Roman"/>
          <w:sz w:val="24"/>
          <w:szCs w:val="24"/>
        </w:rPr>
        <w:t xml:space="preserve">   </w:t>
      </w:r>
      <w:r w:rsidRPr="00B22514">
        <w:rPr>
          <w:rFonts w:ascii="Times New Roman" w:hAnsi="Times New Roman" w:cs="Times New Roman"/>
        </w:rPr>
        <w:t xml:space="preserve">           </w:t>
      </w:r>
      <w:r w:rsidRPr="008832D5">
        <w:rPr>
          <w:rFonts w:ascii="Times New Roman" w:hAnsi="Times New Roman" w:cs="Times New Roman"/>
        </w:rPr>
        <w:pict>
          <v:shape id="_x0000_i1035" type="#_x0000_t75" style="width:28.8pt;height:36pt" o:allowoverlap="f">
            <v:imagedata r:id="rId7" o:title=""/>
          </v:shape>
        </w:pict>
      </w:r>
    </w:p>
    <w:p w:rsidR="00960CB0" w:rsidRPr="00B22514" w:rsidRDefault="00960CB0" w:rsidP="00377070">
      <w:pPr>
        <w:rPr>
          <w:rFonts w:ascii="Times New Roman" w:hAnsi="Times New Roman" w:cs="Times New Roman"/>
          <w:b/>
          <w:bCs/>
        </w:rPr>
      </w:pPr>
      <w:r w:rsidRPr="00B22514">
        <w:rPr>
          <w:rFonts w:ascii="Times New Roman" w:hAnsi="Times New Roman" w:cs="Times New Roman"/>
          <w:b/>
          <w:bCs/>
        </w:rPr>
        <w:t>REPUBLIKA HRVATSKA</w:t>
      </w:r>
    </w:p>
    <w:p w:rsidR="00960CB0" w:rsidRPr="00B22514" w:rsidRDefault="00960CB0" w:rsidP="00377070">
      <w:pPr>
        <w:rPr>
          <w:rFonts w:ascii="Times New Roman" w:hAnsi="Times New Roman" w:cs="Times New Roman"/>
        </w:rPr>
      </w:pPr>
      <w:r w:rsidRPr="00B22514">
        <w:rPr>
          <w:rFonts w:ascii="Times New Roman" w:hAnsi="Times New Roman" w:cs="Times New Roman"/>
          <w:b/>
          <w:bCs/>
        </w:rPr>
        <w:t>VUKOVARSKO-SRIJEMSKA ŽUPANIJA</w:t>
      </w:r>
    </w:p>
    <w:p w:rsidR="00960CB0" w:rsidRPr="00B22514" w:rsidRDefault="00960CB0" w:rsidP="00377070">
      <w:pPr>
        <w:rPr>
          <w:rFonts w:ascii="Times New Roman" w:hAnsi="Times New Roman" w:cs="Times New Roman"/>
        </w:rPr>
      </w:pPr>
      <w:r w:rsidRPr="00B22514">
        <w:rPr>
          <w:rFonts w:ascii="Times New Roman" w:hAnsi="Times New Roman" w:cs="Times New Roman"/>
        </w:rPr>
        <w:t xml:space="preserve">           </w:t>
      </w:r>
      <w:r w:rsidRPr="008832D5">
        <w:rPr>
          <w:rFonts w:ascii="Times New Roman" w:hAnsi="Times New Roman" w:cs="Times New Roman"/>
        </w:rPr>
        <w:pict>
          <v:shape id="_x0000_i1036" type="#_x0000_t75" style="width:28.8pt;height:39pt" o:allowoverlap="f">
            <v:imagedata r:id="rId8" o:title=""/>
          </v:shape>
        </w:pict>
      </w:r>
    </w:p>
    <w:p w:rsidR="00960CB0" w:rsidRPr="00377070" w:rsidRDefault="00960CB0" w:rsidP="00377070">
      <w:pPr>
        <w:rPr>
          <w:rFonts w:ascii="Times New Roman" w:hAnsi="Times New Roman" w:cs="Times New Roman"/>
        </w:rPr>
      </w:pPr>
      <w:r w:rsidRPr="00B22514">
        <w:rPr>
          <w:rFonts w:ascii="Times New Roman" w:hAnsi="Times New Roman" w:cs="Times New Roman"/>
          <w:b/>
          <w:bCs/>
        </w:rPr>
        <w:t>OPĆINA PRIVLAKA</w:t>
      </w:r>
    </w:p>
    <w:p w:rsidR="00960CB0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77070">
        <w:rPr>
          <w:rFonts w:ascii="Times New Roman" w:hAnsi="Times New Roman" w:cs="Times New Roman"/>
          <w:b/>
          <w:bCs/>
          <w:sz w:val="24"/>
          <w:szCs w:val="24"/>
        </w:rPr>
        <w:t>OPĆINSKI NAČELNIK</w:t>
      </w:r>
    </w:p>
    <w:p w:rsidR="00960CB0" w:rsidRPr="00377070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60CB0" w:rsidRPr="00377070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77070">
        <w:rPr>
          <w:rFonts w:ascii="Times New Roman" w:hAnsi="Times New Roman" w:cs="Times New Roman"/>
          <w:b/>
          <w:bCs/>
          <w:sz w:val="24"/>
          <w:szCs w:val="24"/>
        </w:rPr>
        <w:t>KLASA:</w:t>
      </w:r>
    </w:p>
    <w:p w:rsidR="00960CB0" w:rsidRPr="00377070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77070">
        <w:rPr>
          <w:rFonts w:ascii="Times New Roman" w:hAnsi="Times New Roman" w:cs="Times New Roman"/>
          <w:b/>
          <w:bCs/>
          <w:sz w:val="24"/>
          <w:szCs w:val="24"/>
        </w:rPr>
        <w:t>URBROJ:</w:t>
      </w:r>
    </w:p>
    <w:p w:rsidR="00960CB0" w:rsidRPr="00377070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77070">
        <w:rPr>
          <w:rFonts w:ascii="Times New Roman" w:hAnsi="Times New Roman" w:cs="Times New Roman"/>
          <w:b/>
          <w:bCs/>
          <w:sz w:val="24"/>
          <w:szCs w:val="24"/>
        </w:rPr>
        <w:t>Privlaka, _____________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ab/>
        <w:t>Naručitelj Općina Privlaka, OIB: 73133958808</w:t>
      </w:r>
      <w:r>
        <w:rPr>
          <w:rFonts w:ascii="Times New Roman" w:hAnsi="Times New Roman" w:cs="Times New Roman"/>
          <w:sz w:val="24"/>
          <w:szCs w:val="24"/>
        </w:rPr>
        <w:t>, na temelju članka 47</w:t>
      </w:r>
      <w:r w:rsidRPr="00B22514">
        <w:rPr>
          <w:rFonts w:ascii="Times New Roman" w:hAnsi="Times New Roman" w:cs="Times New Roman"/>
          <w:sz w:val="24"/>
          <w:szCs w:val="24"/>
        </w:rPr>
        <w:t>. Statuta Općine Privlaka (Službeni vjesnik VSŽ 12/09, 07/13) i članka ____ Pravilnika o provedbi postupaka nabave bagatelne vrijednosti Klasa: __________, Urbroj: _____________, od ____________, općinski načelnik Općine Privlaka dana __________ donosi: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377070" w:rsidRDefault="00960CB0" w:rsidP="00377070">
      <w:pPr>
        <w:ind w:left="35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070">
        <w:rPr>
          <w:rFonts w:ascii="Times New Roman" w:hAnsi="Times New Roman" w:cs="Times New Roman"/>
          <w:b/>
          <w:bCs/>
          <w:sz w:val="24"/>
          <w:szCs w:val="24"/>
        </w:rPr>
        <w:t>OBAVIJEST O ODABIRU NAJPOVOLJNIJE PONUDE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Javni naručitelj: Općina Privlaka, OIB: 73133958808, MB: 02555018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Predmet bagatelne nabave za kojeg se donosi odluka o odabiru je ____________________________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Naziv ponuditelja čija je ponuda odabrana za sklapanje ugovora o nabavi:</w:t>
      </w:r>
    </w:p>
    <w:p w:rsidR="00960CB0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Cijena ponude bez PDV-a iznosi 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22514">
        <w:rPr>
          <w:rFonts w:ascii="Times New Roman" w:hAnsi="Times New Roman" w:cs="Times New Roman"/>
          <w:sz w:val="24"/>
          <w:szCs w:val="24"/>
        </w:rPr>
        <w:t xml:space="preserve">, iznos PDV-a 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_____________________, cijena ponude sa PDV-om ______</w:t>
      </w:r>
      <w:r>
        <w:rPr>
          <w:rFonts w:ascii="Times New Roman" w:hAnsi="Times New Roman" w:cs="Times New Roman"/>
          <w:sz w:val="24"/>
          <w:szCs w:val="24"/>
        </w:rPr>
        <w:t>_____________________.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Razlozi odbijanja ponude: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Razlog odabira, obilježja i prednosti odabrane ponude: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Odluka se sa preslikom Zapisnika o otvaranju, pregledu i ocjeni ponuda dostavlja ponuditeljima na dokaziv način.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CA5167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5167">
        <w:rPr>
          <w:rFonts w:ascii="Times New Roman" w:hAnsi="Times New Roman" w:cs="Times New Roman"/>
          <w:b/>
          <w:bCs/>
          <w:sz w:val="24"/>
          <w:szCs w:val="24"/>
        </w:rPr>
        <w:t xml:space="preserve">OPĆINSKI NAČELNIK                             </w:t>
      </w:r>
      <w:r w:rsidRPr="00CA51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51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51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51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51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51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51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51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516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Darko Galić</w:t>
      </w:r>
    </w:p>
    <w:p w:rsidR="00960CB0" w:rsidRPr="00CA5167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7.</w:t>
      </w:r>
    </w:p>
    <w:p w:rsidR="00960CB0" w:rsidRPr="00B22514" w:rsidRDefault="00960CB0" w:rsidP="00CA5167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CA5167">
      <w:pPr>
        <w:rPr>
          <w:rFonts w:ascii="Times New Roman" w:hAnsi="Times New Roman" w:cs="Times New Roman"/>
        </w:rPr>
      </w:pPr>
      <w:r w:rsidRPr="00B22514">
        <w:rPr>
          <w:rFonts w:ascii="Times New Roman" w:hAnsi="Times New Roman" w:cs="Times New Roman"/>
          <w:sz w:val="24"/>
          <w:szCs w:val="24"/>
        </w:rPr>
        <w:t xml:space="preserve">   </w:t>
      </w:r>
      <w:r w:rsidRPr="00B22514">
        <w:rPr>
          <w:rFonts w:ascii="Times New Roman" w:hAnsi="Times New Roman" w:cs="Times New Roman"/>
        </w:rPr>
        <w:t xml:space="preserve">           </w:t>
      </w:r>
      <w:r w:rsidRPr="008832D5">
        <w:rPr>
          <w:rFonts w:ascii="Times New Roman" w:hAnsi="Times New Roman" w:cs="Times New Roman"/>
        </w:rPr>
        <w:pict>
          <v:shape id="_x0000_i1037" type="#_x0000_t75" style="width:28.8pt;height:36pt" o:allowoverlap="f">
            <v:imagedata r:id="rId7" o:title=""/>
          </v:shape>
        </w:pict>
      </w:r>
    </w:p>
    <w:p w:rsidR="00960CB0" w:rsidRPr="00B22514" w:rsidRDefault="00960CB0" w:rsidP="00CA5167">
      <w:pPr>
        <w:rPr>
          <w:rFonts w:ascii="Times New Roman" w:hAnsi="Times New Roman" w:cs="Times New Roman"/>
          <w:b/>
          <w:bCs/>
        </w:rPr>
      </w:pPr>
      <w:r w:rsidRPr="00B22514">
        <w:rPr>
          <w:rFonts w:ascii="Times New Roman" w:hAnsi="Times New Roman" w:cs="Times New Roman"/>
          <w:b/>
          <w:bCs/>
        </w:rPr>
        <w:t>REPUBLIKA HRVATSKA</w:t>
      </w:r>
    </w:p>
    <w:p w:rsidR="00960CB0" w:rsidRPr="00B22514" w:rsidRDefault="00960CB0" w:rsidP="00CA5167">
      <w:pPr>
        <w:rPr>
          <w:rFonts w:ascii="Times New Roman" w:hAnsi="Times New Roman" w:cs="Times New Roman"/>
        </w:rPr>
      </w:pPr>
      <w:r w:rsidRPr="00B22514">
        <w:rPr>
          <w:rFonts w:ascii="Times New Roman" w:hAnsi="Times New Roman" w:cs="Times New Roman"/>
          <w:b/>
          <w:bCs/>
        </w:rPr>
        <w:t>VUKOVARSKO-SRIJEMSKA ŽUPANIJA</w:t>
      </w:r>
    </w:p>
    <w:p w:rsidR="00960CB0" w:rsidRPr="00B22514" w:rsidRDefault="00960CB0" w:rsidP="00CA5167">
      <w:pPr>
        <w:rPr>
          <w:rFonts w:ascii="Times New Roman" w:hAnsi="Times New Roman" w:cs="Times New Roman"/>
        </w:rPr>
      </w:pPr>
      <w:r w:rsidRPr="00B22514">
        <w:rPr>
          <w:rFonts w:ascii="Times New Roman" w:hAnsi="Times New Roman" w:cs="Times New Roman"/>
        </w:rPr>
        <w:t xml:space="preserve">           </w:t>
      </w:r>
      <w:r w:rsidRPr="008832D5">
        <w:rPr>
          <w:rFonts w:ascii="Times New Roman" w:hAnsi="Times New Roman" w:cs="Times New Roman"/>
        </w:rPr>
        <w:pict>
          <v:shape id="_x0000_i1038" type="#_x0000_t75" style="width:28.8pt;height:39pt" o:allowoverlap="f">
            <v:imagedata r:id="rId8" o:title=""/>
          </v:shape>
        </w:pict>
      </w:r>
    </w:p>
    <w:p w:rsidR="00960CB0" w:rsidRPr="00CA5167" w:rsidRDefault="00960CB0" w:rsidP="00CA5167">
      <w:pPr>
        <w:rPr>
          <w:rFonts w:ascii="Times New Roman" w:hAnsi="Times New Roman" w:cs="Times New Roman"/>
        </w:rPr>
      </w:pPr>
      <w:r w:rsidRPr="00B22514">
        <w:rPr>
          <w:rFonts w:ascii="Times New Roman" w:hAnsi="Times New Roman" w:cs="Times New Roman"/>
          <w:b/>
          <w:bCs/>
        </w:rPr>
        <w:t>OPĆINA PRIVLAKA</w:t>
      </w:r>
    </w:p>
    <w:p w:rsidR="00960CB0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A5167">
        <w:rPr>
          <w:rFonts w:ascii="Times New Roman" w:hAnsi="Times New Roman" w:cs="Times New Roman"/>
          <w:b/>
          <w:bCs/>
          <w:sz w:val="24"/>
          <w:szCs w:val="24"/>
        </w:rPr>
        <w:t>OPĆINSKI NAČELNIK</w:t>
      </w:r>
    </w:p>
    <w:p w:rsidR="00960CB0" w:rsidRPr="00CA5167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60CB0" w:rsidRPr="00CA5167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A5167">
        <w:rPr>
          <w:rFonts w:ascii="Times New Roman" w:hAnsi="Times New Roman" w:cs="Times New Roman"/>
          <w:b/>
          <w:bCs/>
          <w:sz w:val="24"/>
          <w:szCs w:val="24"/>
        </w:rPr>
        <w:t>KLASA:</w:t>
      </w:r>
    </w:p>
    <w:p w:rsidR="00960CB0" w:rsidRPr="00CA5167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A5167">
        <w:rPr>
          <w:rFonts w:ascii="Times New Roman" w:hAnsi="Times New Roman" w:cs="Times New Roman"/>
          <w:b/>
          <w:bCs/>
          <w:sz w:val="24"/>
          <w:szCs w:val="24"/>
        </w:rPr>
        <w:t>URBROJ:</w:t>
      </w:r>
    </w:p>
    <w:p w:rsidR="00960CB0" w:rsidRPr="00CA5167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A5167">
        <w:rPr>
          <w:rFonts w:ascii="Times New Roman" w:hAnsi="Times New Roman" w:cs="Times New Roman"/>
          <w:b/>
          <w:bCs/>
          <w:sz w:val="24"/>
          <w:szCs w:val="24"/>
        </w:rPr>
        <w:t>Privlaka, _____________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ab/>
        <w:t xml:space="preserve">Naručitelj Općina Privlaka, OIB: 73133958808, na temelju članka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B22514">
        <w:rPr>
          <w:rFonts w:ascii="Times New Roman" w:hAnsi="Times New Roman" w:cs="Times New Roman"/>
          <w:sz w:val="24"/>
          <w:szCs w:val="24"/>
        </w:rPr>
        <w:t>. Statuta Općine Privlaka (Službeni vjesnik VSŽ 12/09, 04/13) i članka ____ Pravilnika o provedbi postupaka nabave bagatelne vrijednosti Klasa: __________, Urbroj: _____________, od ____________, općinski načelnik Općine Privlaka dana __________ donosi: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CA5167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60CB0" w:rsidRPr="00CA5167" w:rsidRDefault="00960CB0" w:rsidP="00CA5167">
      <w:pPr>
        <w:ind w:left="35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167">
        <w:rPr>
          <w:rFonts w:ascii="Times New Roman" w:hAnsi="Times New Roman" w:cs="Times New Roman"/>
          <w:b/>
          <w:bCs/>
          <w:sz w:val="24"/>
          <w:szCs w:val="24"/>
        </w:rPr>
        <w:t>OBAVIJEST O PONIŠTENJU POSTUPKA NABAVE BAGATELNE VRIJEDNOSTI</w:t>
      </w:r>
    </w:p>
    <w:p w:rsidR="00960CB0" w:rsidRPr="00CA5167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Javni naručitelj: Općina Privlaka, MB: 02555018, OIB: 73133958808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Predmet bagatelne nabave za kojeg se donosi odluka o poništenju je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Obrazloženje razloga poništenja: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CA5167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60CB0" w:rsidRPr="00CA5167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5167">
        <w:rPr>
          <w:rFonts w:ascii="Times New Roman" w:hAnsi="Times New Roman" w:cs="Times New Roman"/>
          <w:b/>
          <w:bCs/>
          <w:sz w:val="24"/>
          <w:szCs w:val="24"/>
        </w:rPr>
        <w:tab/>
        <w:t>OPĆINSKI NAČELNIK</w:t>
      </w:r>
    </w:p>
    <w:p w:rsidR="00960CB0" w:rsidRPr="00CA5167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A51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516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5167">
        <w:rPr>
          <w:rFonts w:ascii="Times New Roman" w:hAnsi="Times New Roman" w:cs="Times New Roman"/>
          <w:b/>
          <w:bCs/>
          <w:sz w:val="24"/>
          <w:szCs w:val="24"/>
        </w:rPr>
        <w:t xml:space="preserve"> Darko Galić</w:t>
      </w:r>
    </w:p>
    <w:p w:rsidR="00960CB0" w:rsidRPr="00CA5167" w:rsidRDefault="00960CB0" w:rsidP="00B22514">
      <w:pPr>
        <w:ind w:left="357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OBRAZLOŽENJE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PRAVNA </w:t>
      </w:r>
      <w:r w:rsidRPr="00B22514">
        <w:rPr>
          <w:rFonts w:ascii="Times New Roman" w:hAnsi="Times New Roman" w:cs="Times New Roman"/>
          <w:sz w:val="24"/>
          <w:szCs w:val="24"/>
        </w:rPr>
        <w:t>OSNOV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22514">
        <w:rPr>
          <w:rFonts w:ascii="Times New Roman" w:hAnsi="Times New Roman" w:cs="Times New Roman"/>
          <w:sz w:val="24"/>
          <w:szCs w:val="24"/>
        </w:rPr>
        <w:t xml:space="preserve"> ZA DONOŠENJE AKTA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Pravna</w:t>
      </w:r>
      <w:r w:rsidRPr="00B22514">
        <w:rPr>
          <w:rFonts w:ascii="Times New Roman" w:hAnsi="Times New Roman" w:cs="Times New Roman"/>
          <w:sz w:val="24"/>
          <w:szCs w:val="24"/>
        </w:rPr>
        <w:t xml:space="preserve"> osnov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22514">
        <w:rPr>
          <w:rFonts w:ascii="Times New Roman" w:hAnsi="Times New Roman" w:cs="Times New Roman"/>
          <w:sz w:val="24"/>
          <w:szCs w:val="24"/>
        </w:rPr>
        <w:t xml:space="preserve"> za donošenje akta sadržan je u članku . Statuta Općine Privlaka (Službeni vjesnik VSŽ 12/09, 07/13) i članku 18. Zakona o javnoj nabavi („Narodne novine“ broj 90/11, 83/13, 143/13).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II. PRIKAZ STANJA I RAZLOZI ZA DONOŠENJE AKTA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Odredbom članka 18. Zakona o javnoj nabavi („Narodne novine“ br. 90/11, 83/13, 143/13) propisano je da se Zakon o javnoj nabavi ne primjenjuje za nabavu robe i usluga procijenjene vrijednosti do 200.000,00 kuna odnosno za nabavu radova do 500.000,00 kuna i da pitanja nabave do tih vrijednosti uređuje naručitelj svojim aktom.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Predloženim Pravilnikom uređuje se priprema i provedba postupaka nabave bagatelne vrijednosti u Jedinstvenom upravnom odjelu Općine Privlaka koji prethodi stvaranju ugovornog odnosa za nabavu robe, radova i usluga, a sve u svrhu poštivanja osnovnih načela javne nabave te zakonitog, namjenskog i svrhovitog trošenja proračunskih sredstava.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Slijedom navedenog predlaže donošenje ovog Pravilnika.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III. TEKST PRIJEDLOGA AKTA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B22514">
        <w:rPr>
          <w:rFonts w:ascii="Times New Roman" w:hAnsi="Times New Roman" w:cs="Times New Roman"/>
          <w:sz w:val="24"/>
          <w:szCs w:val="24"/>
        </w:rPr>
        <w:t>Tekst prijedloga Pravilnika dostavljen je u prilogu.</w:t>
      </w: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p w:rsidR="00960CB0" w:rsidRPr="00B22514" w:rsidRDefault="00960CB0" w:rsidP="00B22514">
      <w:pPr>
        <w:ind w:left="357" w:firstLine="0"/>
        <w:rPr>
          <w:rFonts w:ascii="Times New Roman" w:hAnsi="Times New Roman" w:cs="Times New Roman"/>
          <w:sz w:val="24"/>
          <w:szCs w:val="24"/>
        </w:rPr>
      </w:pPr>
    </w:p>
    <w:sectPr w:rsidR="00960CB0" w:rsidRPr="00B22514" w:rsidSect="00A71280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CB0" w:rsidRDefault="00960CB0" w:rsidP="00D65A29">
      <w:pPr>
        <w:spacing w:line="240" w:lineRule="auto"/>
      </w:pPr>
      <w:r>
        <w:separator/>
      </w:r>
    </w:p>
  </w:endnote>
  <w:endnote w:type="continuationSeparator" w:id="0">
    <w:p w:rsidR="00960CB0" w:rsidRDefault="00960CB0" w:rsidP="00D65A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CB0" w:rsidRDefault="00960CB0" w:rsidP="00D65A29">
      <w:pPr>
        <w:spacing w:line="240" w:lineRule="auto"/>
      </w:pPr>
      <w:r>
        <w:separator/>
      </w:r>
    </w:p>
  </w:footnote>
  <w:footnote w:type="continuationSeparator" w:id="0">
    <w:p w:rsidR="00960CB0" w:rsidRDefault="00960CB0" w:rsidP="00D65A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70C84"/>
    <w:multiLevelType w:val="hybridMultilevel"/>
    <w:tmpl w:val="387E8758"/>
    <w:lvl w:ilvl="0" w:tplc="92C65D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C2F00"/>
    <w:multiLevelType w:val="hybridMultilevel"/>
    <w:tmpl w:val="D9A066AE"/>
    <w:lvl w:ilvl="0" w:tplc="C6F8A1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4175B"/>
    <w:multiLevelType w:val="hybridMultilevel"/>
    <w:tmpl w:val="864821AE"/>
    <w:lvl w:ilvl="0" w:tplc="7CAE7E5A">
      <w:start w:val="1"/>
      <w:numFmt w:val="decimal"/>
      <w:lvlText w:val="(%1)"/>
      <w:lvlJc w:val="left"/>
      <w:pPr>
        <w:ind w:left="360" w:hanging="360"/>
      </w:pPr>
      <w:rPr>
        <w:rFonts w:ascii="Calibri" w:eastAsia="Times New Roman" w:hAnsi="Calibri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A4077F"/>
    <w:multiLevelType w:val="hybridMultilevel"/>
    <w:tmpl w:val="CC8EED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C01DB0"/>
    <w:multiLevelType w:val="hybridMultilevel"/>
    <w:tmpl w:val="6D527C86"/>
    <w:lvl w:ilvl="0" w:tplc="EE583D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94740"/>
    <w:multiLevelType w:val="hybridMultilevel"/>
    <w:tmpl w:val="DD92D5C8"/>
    <w:lvl w:ilvl="0" w:tplc="CF7AF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BF2634"/>
    <w:multiLevelType w:val="hybridMultilevel"/>
    <w:tmpl w:val="A90CB454"/>
    <w:lvl w:ilvl="0" w:tplc="CAACA9F6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7613BBD"/>
    <w:multiLevelType w:val="hybridMultilevel"/>
    <w:tmpl w:val="6F126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8118F"/>
    <w:multiLevelType w:val="hybridMultilevel"/>
    <w:tmpl w:val="1AA6C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B4143"/>
    <w:multiLevelType w:val="hybridMultilevel"/>
    <w:tmpl w:val="EA2C22A4"/>
    <w:lvl w:ilvl="0" w:tplc="CAACA9F6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2E45EC3"/>
    <w:multiLevelType w:val="hybridMultilevel"/>
    <w:tmpl w:val="C6D427DE"/>
    <w:lvl w:ilvl="0" w:tplc="93105A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B3CE3"/>
    <w:multiLevelType w:val="hybridMultilevel"/>
    <w:tmpl w:val="244CD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95D4F"/>
    <w:multiLevelType w:val="hybridMultilevel"/>
    <w:tmpl w:val="E126FAF6"/>
    <w:lvl w:ilvl="0" w:tplc="109A51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37" w:hanging="360"/>
      </w:pPr>
    </w:lvl>
    <w:lvl w:ilvl="2" w:tplc="041A001B">
      <w:start w:val="1"/>
      <w:numFmt w:val="lowerRoman"/>
      <w:lvlText w:val="%3."/>
      <w:lvlJc w:val="right"/>
      <w:pPr>
        <w:ind w:left="2157" w:hanging="180"/>
      </w:pPr>
    </w:lvl>
    <w:lvl w:ilvl="3" w:tplc="041A000F">
      <w:start w:val="1"/>
      <w:numFmt w:val="decimal"/>
      <w:lvlText w:val="%4."/>
      <w:lvlJc w:val="left"/>
      <w:pPr>
        <w:ind w:left="2877" w:hanging="360"/>
      </w:pPr>
    </w:lvl>
    <w:lvl w:ilvl="4" w:tplc="041A0019">
      <w:start w:val="1"/>
      <w:numFmt w:val="lowerLetter"/>
      <w:lvlText w:val="%5."/>
      <w:lvlJc w:val="left"/>
      <w:pPr>
        <w:ind w:left="3597" w:hanging="360"/>
      </w:pPr>
    </w:lvl>
    <w:lvl w:ilvl="5" w:tplc="041A001B">
      <w:start w:val="1"/>
      <w:numFmt w:val="lowerRoman"/>
      <w:lvlText w:val="%6."/>
      <w:lvlJc w:val="right"/>
      <w:pPr>
        <w:ind w:left="4317" w:hanging="180"/>
      </w:pPr>
    </w:lvl>
    <w:lvl w:ilvl="6" w:tplc="041A000F">
      <w:start w:val="1"/>
      <w:numFmt w:val="decimal"/>
      <w:lvlText w:val="%7."/>
      <w:lvlJc w:val="left"/>
      <w:pPr>
        <w:ind w:left="5037" w:hanging="360"/>
      </w:pPr>
    </w:lvl>
    <w:lvl w:ilvl="7" w:tplc="041A0019">
      <w:start w:val="1"/>
      <w:numFmt w:val="lowerLetter"/>
      <w:lvlText w:val="%8."/>
      <w:lvlJc w:val="left"/>
      <w:pPr>
        <w:ind w:left="5757" w:hanging="360"/>
      </w:pPr>
    </w:lvl>
    <w:lvl w:ilvl="8" w:tplc="041A001B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3CDA4625"/>
    <w:multiLevelType w:val="hybridMultilevel"/>
    <w:tmpl w:val="959296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214D2"/>
    <w:multiLevelType w:val="hybridMultilevel"/>
    <w:tmpl w:val="6E3C786A"/>
    <w:lvl w:ilvl="0" w:tplc="843669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24C27"/>
    <w:multiLevelType w:val="hybridMultilevel"/>
    <w:tmpl w:val="0A4E9C5A"/>
    <w:lvl w:ilvl="0" w:tplc="A9186B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C7706"/>
    <w:multiLevelType w:val="hybridMultilevel"/>
    <w:tmpl w:val="16B6A958"/>
    <w:lvl w:ilvl="0" w:tplc="D8582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A3344"/>
    <w:multiLevelType w:val="hybridMultilevel"/>
    <w:tmpl w:val="BE900A94"/>
    <w:lvl w:ilvl="0" w:tplc="CAACA9F6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9">
    <w:nsid w:val="4B844024"/>
    <w:multiLevelType w:val="hybridMultilevel"/>
    <w:tmpl w:val="D6A063EA"/>
    <w:lvl w:ilvl="0" w:tplc="CA2CA4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A32D3"/>
    <w:multiLevelType w:val="hybridMultilevel"/>
    <w:tmpl w:val="307A3ADA"/>
    <w:lvl w:ilvl="0" w:tplc="CAACA9F6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6D73D49"/>
    <w:multiLevelType w:val="hybridMultilevel"/>
    <w:tmpl w:val="E31AD8D8"/>
    <w:lvl w:ilvl="0" w:tplc="42E4A00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37" w:hanging="360"/>
      </w:pPr>
    </w:lvl>
    <w:lvl w:ilvl="2" w:tplc="041A001B">
      <w:start w:val="1"/>
      <w:numFmt w:val="lowerRoman"/>
      <w:lvlText w:val="%3."/>
      <w:lvlJc w:val="right"/>
      <w:pPr>
        <w:ind w:left="2157" w:hanging="180"/>
      </w:pPr>
    </w:lvl>
    <w:lvl w:ilvl="3" w:tplc="041A000F">
      <w:start w:val="1"/>
      <w:numFmt w:val="decimal"/>
      <w:lvlText w:val="%4."/>
      <w:lvlJc w:val="left"/>
      <w:pPr>
        <w:ind w:left="2877" w:hanging="360"/>
      </w:pPr>
    </w:lvl>
    <w:lvl w:ilvl="4" w:tplc="041A0019">
      <w:start w:val="1"/>
      <w:numFmt w:val="lowerLetter"/>
      <w:lvlText w:val="%5."/>
      <w:lvlJc w:val="left"/>
      <w:pPr>
        <w:ind w:left="3597" w:hanging="360"/>
      </w:pPr>
    </w:lvl>
    <w:lvl w:ilvl="5" w:tplc="041A001B">
      <w:start w:val="1"/>
      <w:numFmt w:val="lowerRoman"/>
      <w:lvlText w:val="%6."/>
      <w:lvlJc w:val="right"/>
      <w:pPr>
        <w:ind w:left="4317" w:hanging="180"/>
      </w:pPr>
    </w:lvl>
    <w:lvl w:ilvl="6" w:tplc="041A000F">
      <w:start w:val="1"/>
      <w:numFmt w:val="decimal"/>
      <w:lvlText w:val="%7."/>
      <w:lvlJc w:val="left"/>
      <w:pPr>
        <w:ind w:left="5037" w:hanging="360"/>
      </w:pPr>
    </w:lvl>
    <w:lvl w:ilvl="7" w:tplc="041A0019">
      <w:start w:val="1"/>
      <w:numFmt w:val="lowerLetter"/>
      <w:lvlText w:val="%8."/>
      <w:lvlJc w:val="left"/>
      <w:pPr>
        <w:ind w:left="5757" w:hanging="360"/>
      </w:pPr>
    </w:lvl>
    <w:lvl w:ilvl="8" w:tplc="041A001B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5B6154F2"/>
    <w:multiLevelType w:val="hybridMultilevel"/>
    <w:tmpl w:val="33C80C5C"/>
    <w:lvl w:ilvl="0" w:tplc="C42A0C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64D52"/>
    <w:multiLevelType w:val="hybridMultilevel"/>
    <w:tmpl w:val="6A0A71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67264"/>
    <w:multiLevelType w:val="hybridMultilevel"/>
    <w:tmpl w:val="0742BBBC"/>
    <w:lvl w:ilvl="0" w:tplc="6900A3C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37" w:hanging="360"/>
      </w:pPr>
    </w:lvl>
    <w:lvl w:ilvl="2" w:tplc="041A001B">
      <w:start w:val="1"/>
      <w:numFmt w:val="lowerRoman"/>
      <w:lvlText w:val="%3."/>
      <w:lvlJc w:val="right"/>
      <w:pPr>
        <w:ind w:left="2157" w:hanging="180"/>
      </w:pPr>
    </w:lvl>
    <w:lvl w:ilvl="3" w:tplc="041A000F">
      <w:start w:val="1"/>
      <w:numFmt w:val="decimal"/>
      <w:lvlText w:val="%4."/>
      <w:lvlJc w:val="left"/>
      <w:pPr>
        <w:ind w:left="2877" w:hanging="360"/>
      </w:pPr>
    </w:lvl>
    <w:lvl w:ilvl="4" w:tplc="041A0019">
      <w:start w:val="1"/>
      <w:numFmt w:val="lowerLetter"/>
      <w:lvlText w:val="%5."/>
      <w:lvlJc w:val="left"/>
      <w:pPr>
        <w:ind w:left="3597" w:hanging="360"/>
      </w:pPr>
    </w:lvl>
    <w:lvl w:ilvl="5" w:tplc="041A001B">
      <w:start w:val="1"/>
      <w:numFmt w:val="lowerRoman"/>
      <w:lvlText w:val="%6."/>
      <w:lvlJc w:val="right"/>
      <w:pPr>
        <w:ind w:left="4317" w:hanging="180"/>
      </w:pPr>
    </w:lvl>
    <w:lvl w:ilvl="6" w:tplc="041A000F">
      <w:start w:val="1"/>
      <w:numFmt w:val="decimal"/>
      <w:lvlText w:val="%7."/>
      <w:lvlJc w:val="left"/>
      <w:pPr>
        <w:ind w:left="5037" w:hanging="360"/>
      </w:pPr>
    </w:lvl>
    <w:lvl w:ilvl="7" w:tplc="041A0019">
      <w:start w:val="1"/>
      <w:numFmt w:val="lowerLetter"/>
      <w:lvlText w:val="%8."/>
      <w:lvlJc w:val="left"/>
      <w:pPr>
        <w:ind w:left="5757" w:hanging="360"/>
      </w:pPr>
    </w:lvl>
    <w:lvl w:ilvl="8" w:tplc="041A001B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67A43A6E"/>
    <w:multiLevelType w:val="hybridMultilevel"/>
    <w:tmpl w:val="7DBE5BD8"/>
    <w:lvl w:ilvl="0" w:tplc="CA2EFE98">
      <w:start w:val="1"/>
      <w:numFmt w:val="decimal"/>
      <w:lvlText w:val="(%1)"/>
      <w:lvlJc w:val="left"/>
      <w:pPr>
        <w:ind w:left="360" w:hanging="360"/>
      </w:pPr>
      <w:rPr>
        <w:rFonts w:ascii="Calibri" w:eastAsia="Times New Roman" w:hAnsi="Calibri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4A198E"/>
    <w:multiLevelType w:val="hybridMultilevel"/>
    <w:tmpl w:val="BA502CF8"/>
    <w:lvl w:ilvl="0" w:tplc="08B8BC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0F235B"/>
    <w:multiLevelType w:val="hybridMultilevel"/>
    <w:tmpl w:val="343434AA"/>
    <w:lvl w:ilvl="0" w:tplc="4F6AF8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97F34"/>
    <w:multiLevelType w:val="hybridMultilevel"/>
    <w:tmpl w:val="7B74B31E"/>
    <w:lvl w:ilvl="0" w:tplc="041A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9">
    <w:nsid w:val="74BF2712"/>
    <w:multiLevelType w:val="hybridMultilevel"/>
    <w:tmpl w:val="475628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8077F3D"/>
    <w:multiLevelType w:val="hybridMultilevel"/>
    <w:tmpl w:val="B858ACA4"/>
    <w:lvl w:ilvl="0" w:tplc="C398344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7"/>
  </w:num>
  <w:num w:numId="4">
    <w:abstractNumId w:val="22"/>
  </w:num>
  <w:num w:numId="5">
    <w:abstractNumId w:val="15"/>
  </w:num>
  <w:num w:numId="6">
    <w:abstractNumId w:val="5"/>
  </w:num>
  <w:num w:numId="7">
    <w:abstractNumId w:val="17"/>
  </w:num>
  <w:num w:numId="8">
    <w:abstractNumId w:val="1"/>
  </w:num>
  <w:num w:numId="9">
    <w:abstractNumId w:val="26"/>
  </w:num>
  <w:num w:numId="10">
    <w:abstractNumId w:val="2"/>
  </w:num>
  <w:num w:numId="11">
    <w:abstractNumId w:val="24"/>
  </w:num>
  <w:num w:numId="12">
    <w:abstractNumId w:val="21"/>
  </w:num>
  <w:num w:numId="13">
    <w:abstractNumId w:val="13"/>
  </w:num>
  <w:num w:numId="14">
    <w:abstractNumId w:val="14"/>
  </w:num>
  <w:num w:numId="15">
    <w:abstractNumId w:val="8"/>
  </w:num>
  <w:num w:numId="16">
    <w:abstractNumId w:val="9"/>
  </w:num>
  <w:num w:numId="17">
    <w:abstractNumId w:val="12"/>
  </w:num>
  <w:num w:numId="18">
    <w:abstractNumId w:val="23"/>
  </w:num>
  <w:num w:numId="19">
    <w:abstractNumId w:val="4"/>
  </w:num>
  <w:num w:numId="20">
    <w:abstractNumId w:val="6"/>
  </w:num>
  <w:num w:numId="21">
    <w:abstractNumId w:val="30"/>
  </w:num>
  <w:num w:numId="22">
    <w:abstractNumId w:val="16"/>
  </w:num>
  <w:num w:numId="23">
    <w:abstractNumId w:val="19"/>
  </w:num>
  <w:num w:numId="24">
    <w:abstractNumId w:val="25"/>
  </w:num>
  <w:num w:numId="25">
    <w:abstractNumId w:val="29"/>
  </w:num>
  <w:num w:numId="26">
    <w:abstractNumId w:val="18"/>
  </w:num>
  <w:num w:numId="27">
    <w:abstractNumId w:val="7"/>
  </w:num>
  <w:num w:numId="28">
    <w:abstractNumId w:val="10"/>
  </w:num>
  <w:num w:numId="29">
    <w:abstractNumId w:val="20"/>
  </w:num>
  <w:num w:numId="30">
    <w:abstractNumId w:val="0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A29"/>
    <w:rsid w:val="0000630E"/>
    <w:rsid w:val="000354D2"/>
    <w:rsid w:val="000356CB"/>
    <w:rsid w:val="000410AE"/>
    <w:rsid w:val="00046DEA"/>
    <w:rsid w:val="00050520"/>
    <w:rsid w:val="000656C3"/>
    <w:rsid w:val="000935C9"/>
    <w:rsid w:val="000A4F54"/>
    <w:rsid w:val="000B58BC"/>
    <w:rsid w:val="001A7142"/>
    <w:rsid w:val="002011A7"/>
    <w:rsid w:val="002460B7"/>
    <w:rsid w:val="002674DB"/>
    <w:rsid w:val="00280F04"/>
    <w:rsid w:val="002C293A"/>
    <w:rsid w:val="00305B29"/>
    <w:rsid w:val="00335256"/>
    <w:rsid w:val="00335FAD"/>
    <w:rsid w:val="00377070"/>
    <w:rsid w:val="003B0362"/>
    <w:rsid w:val="00407BE3"/>
    <w:rsid w:val="004C01FD"/>
    <w:rsid w:val="00500492"/>
    <w:rsid w:val="00540AE6"/>
    <w:rsid w:val="005A459A"/>
    <w:rsid w:val="005B3F20"/>
    <w:rsid w:val="005D47C0"/>
    <w:rsid w:val="005E2011"/>
    <w:rsid w:val="005F5C62"/>
    <w:rsid w:val="00680E57"/>
    <w:rsid w:val="00691268"/>
    <w:rsid w:val="006F5C22"/>
    <w:rsid w:val="00732DA6"/>
    <w:rsid w:val="0076327E"/>
    <w:rsid w:val="007A18FB"/>
    <w:rsid w:val="00827B55"/>
    <w:rsid w:val="00864FA0"/>
    <w:rsid w:val="008832D5"/>
    <w:rsid w:val="009330B5"/>
    <w:rsid w:val="00960CB0"/>
    <w:rsid w:val="00961B2D"/>
    <w:rsid w:val="009710FC"/>
    <w:rsid w:val="009F75F5"/>
    <w:rsid w:val="00A068BA"/>
    <w:rsid w:val="00A26B2A"/>
    <w:rsid w:val="00A46792"/>
    <w:rsid w:val="00A61D9D"/>
    <w:rsid w:val="00A71280"/>
    <w:rsid w:val="00AF2178"/>
    <w:rsid w:val="00B22514"/>
    <w:rsid w:val="00B25096"/>
    <w:rsid w:val="00B42A72"/>
    <w:rsid w:val="00C40A94"/>
    <w:rsid w:val="00CA5167"/>
    <w:rsid w:val="00CA60FC"/>
    <w:rsid w:val="00CC4222"/>
    <w:rsid w:val="00D425DD"/>
    <w:rsid w:val="00D47BCB"/>
    <w:rsid w:val="00D65A29"/>
    <w:rsid w:val="00D90DB4"/>
    <w:rsid w:val="00DD0AD1"/>
    <w:rsid w:val="00E41022"/>
    <w:rsid w:val="00ED609C"/>
    <w:rsid w:val="00F40977"/>
    <w:rsid w:val="00F90D1A"/>
    <w:rsid w:val="00FA2E4C"/>
    <w:rsid w:val="00FB67D8"/>
    <w:rsid w:val="00FC5CCA"/>
    <w:rsid w:val="00FE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67"/>
    <w:pPr>
      <w:spacing w:line="276" w:lineRule="auto"/>
      <w:ind w:left="714" w:hanging="357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67D8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B67D8"/>
    <w:rPr>
      <w:rFonts w:ascii="Cambria" w:hAnsi="Cambria" w:cs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D65A29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D65A2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65A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65A29"/>
    <w:rPr>
      <w:vertAlign w:val="superscript"/>
    </w:rPr>
  </w:style>
  <w:style w:type="paragraph" w:styleId="BodyText">
    <w:name w:val="Body Text"/>
    <w:aliases w:val="uvlaka 2,uvlaka 3"/>
    <w:basedOn w:val="Normal"/>
    <w:link w:val="BodyTextChar"/>
    <w:uiPriority w:val="99"/>
    <w:rsid w:val="00D65A29"/>
    <w:pPr>
      <w:spacing w:after="120" w:line="240" w:lineRule="auto"/>
      <w:ind w:left="0" w:firstLine="0"/>
    </w:pPr>
    <w:rPr>
      <w:rFonts w:ascii="Tahoma" w:eastAsia="Times New Roman" w:hAnsi="Tahoma" w:cs="Tahoma"/>
    </w:rPr>
  </w:style>
  <w:style w:type="character" w:customStyle="1" w:styleId="BodyTextChar">
    <w:name w:val="Body Text Char"/>
    <w:aliases w:val="uvlaka 2 Char,uvlaka 3 Char"/>
    <w:basedOn w:val="DefaultParagraphFont"/>
    <w:link w:val="BodyText"/>
    <w:uiPriority w:val="99"/>
    <w:locked/>
    <w:rsid w:val="00D65A29"/>
    <w:rPr>
      <w:rFonts w:ascii="Tahoma" w:hAnsi="Tahoma" w:cs="Tahoma"/>
    </w:rPr>
  </w:style>
  <w:style w:type="paragraph" w:styleId="NoSpacing">
    <w:name w:val="No Spacing"/>
    <w:uiPriority w:val="99"/>
    <w:qFormat/>
    <w:rsid w:val="000A4F54"/>
    <w:pPr>
      <w:ind w:left="714" w:hanging="357"/>
    </w:pPr>
    <w:rPr>
      <w:rFonts w:cs="Calibri"/>
      <w:lang w:eastAsia="en-US"/>
    </w:rPr>
  </w:style>
  <w:style w:type="table" w:styleId="TableGrid">
    <w:name w:val="Table Grid"/>
    <w:basedOn w:val="TableNormal"/>
    <w:uiPriority w:val="99"/>
    <w:rsid w:val="00680E5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225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pcina.privlaka@vu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19</Pages>
  <Words>4398</Words>
  <Characters>25071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Nijemci_6</dc:creator>
  <cp:keywords/>
  <dc:description/>
  <cp:lastModifiedBy>*</cp:lastModifiedBy>
  <cp:revision>3</cp:revision>
  <dcterms:created xsi:type="dcterms:W3CDTF">2014-03-21T09:46:00Z</dcterms:created>
  <dcterms:modified xsi:type="dcterms:W3CDTF">2014-03-26T08:26:00Z</dcterms:modified>
</cp:coreProperties>
</file>